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6E0F" w:rsidRDefault="006A6E0F" w:rsidP="006A6E0F">
      <w:pPr>
        <w:spacing w:after="0" w:line="240" w:lineRule="auto"/>
        <w:jc w:val="both"/>
        <w:rPr>
          <w:rFonts w:ascii="Times New Roman" w:eastAsia="Times New Roman" w:hAnsi="Times New Roman" w:cs="Times New Roman"/>
          <w:sz w:val="24"/>
          <w:szCs w:val="24"/>
          <w:lang w:eastAsia="ru-RU"/>
        </w:rPr>
      </w:pPr>
    </w:p>
    <w:p w:rsidR="006A6E0F" w:rsidRDefault="006A6E0F" w:rsidP="001F0E2D">
      <w:pPr>
        <w:spacing w:after="0" w:line="240" w:lineRule="auto"/>
        <w:ind w:firstLine="708"/>
        <w:jc w:val="both"/>
        <w:rPr>
          <w:rFonts w:ascii="Times New Roman" w:eastAsia="Times New Roman" w:hAnsi="Times New Roman" w:cs="Times New Roman"/>
          <w:sz w:val="21"/>
          <w:szCs w:val="21"/>
          <w:lang w:eastAsia="ru-RU"/>
        </w:rPr>
      </w:pPr>
      <w:r w:rsidRPr="002D56F9">
        <w:rPr>
          <w:rFonts w:ascii="Times New Roman" w:eastAsia="Times New Roman" w:hAnsi="Times New Roman" w:cs="Times New Roman"/>
          <w:sz w:val="21"/>
          <w:szCs w:val="21"/>
          <w:lang w:eastAsia="ru-RU"/>
        </w:rPr>
        <w:t xml:space="preserve">Контрольно-счетная палата </w:t>
      </w:r>
      <w:r w:rsidRPr="00293896">
        <w:rPr>
          <w:rFonts w:ascii="Times New Roman" w:eastAsia="Times New Roman" w:hAnsi="Times New Roman" w:cs="Times New Roman"/>
          <w:sz w:val="21"/>
          <w:szCs w:val="21"/>
          <w:lang w:eastAsia="ru-RU"/>
        </w:rPr>
        <w:t>Камчатского края объявляет конкурс на замещение вакантн</w:t>
      </w:r>
      <w:r>
        <w:rPr>
          <w:rFonts w:ascii="Times New Roman" w:eastAsia="Times New Roman" w:hAnsi="Times New Roman" w:cs="Times New Roman"/>
          <w:sz w:val="21"/>
          <w:szCs w:val="21"/>
          <w:lang w:eastAsia="ru-RU"/>
        </w:rPr>
        <w:t>ой</w:t>
      </w:r>
      <w:r w:rsidRPr="00293896">
        <w:rPr>
          <w:rFonts w:ascii="Times New Roman" w:eastAsia="Times New Roman" w:hAnsi="Times New Roman" w:cs="Times New Roman"/>
          <w:sz w:val="21"/>
          <w:szCs w:val="21"/>
          <w:lang w:eastAsia="ru-RU"/>
        </w:rPr>
        <w:t xml:space="preserve"> должност</w:t>
      </w:r>
      <w:r>
        <w:rPr>
          <w:rFonts w:ascii="Times New Roman" w:eastAsia="Times New Roman" w:hAnsi="Times New Roman" w:cs="Times New Roman"/>
          <w:sz w:val="21"/>
          <w:szCs w:val="21"/>
          <w:lang w:eastAsia="ru-RU"/>
        </w:rPr>
        <w:t xml:space="preserve">и </w:t>
      </w:r>
      <w:r w:rsidRPr="00293896">
        <w:rPr>
          <w:rFonts w:ascii="Times New Roman" w:eastAsia="Times New Roman" w:hAnsi="Times New Roman" w:cs="Times New Roman"/>
          <w:sz w:val="21"/>
          <w:szCs w:val="21"/>
          <w:lang w:eastAsia="ru-RU"/>
        </w:rPr>
        <w:t>государственной гражданской службы Камчатского края</w:t>
      </w:r>
      <w:r>
        <w:rPr>
          <w:rFonts w:ascii="Times New Roman" w:eastAsia="Times New Roman" w:hAnsi="Times New Roman" w:cs="Times New Roman"/>
          <w:sz w:val="21"/>
          <w:szCs w:val="21"/>
          <w:lang w:eastAsia="ru-RU"/>
        </w:rPr>
        <w:t xml:space="preserve"> </w:t>
      </w:r>
      <w:r w:rsidR="00032D0E">
        <w:rPr>
          <w:rFonts w:ascii="Times New Roman" w:eastAsia="Times New Roman" w:hAnsi="Times New Roman" w:cs="Times New Roman"/>
          <w:sz w:val="21"/>
          <w:szCs w:val="21"/>
          <w:lang w:eastAsia="ru-RU"/>
        </w:rPr>
        <w:t>главной</w:t>
      </w:r>
      <w:r w:rsidR="000F5227">
        <w:rPr>
          <w:rFonts w:ascii="Times New Roman" w:eastAsia="Times New Roman" w:hAnsi="Times New Roman" w:cs="Times New Roman"/>
          <w:sz w:val="21"/>
          <w:szCs w:val="21"/>
          <w:lang w:eastAsia="ru-RU"/>
        </w:rPr>
        <w:t xml:space="preserve"> </w:t>
      </w:r>
      <w:r>
        <w:rPr>
          <w:rFonts w:ascii="Times New Roman" w:eastAsia="Times New Roman" w:hAnsi="Times New Roman" w:cs="Times New Roman"/>
          <w:sz w:val="21"/>
          <w:szCs w:val="21"/>
          <w:lang w:eastAsia="ru-RU"/>
        </w:rPr>
        <w:t>группы должностей</w:t>
      </w:r>
      <w:r w:rsidR="001F0E2D">
        <w:rPr>
          <w:rFonts w:ascii="Times New Roman" w:eastAsia="Times New Roman" w:hAnsi="Times New Roman" w:cs="Times New Roman"/>
          <w:sz w:val="21"/>
          <w:szCs w:val="21"/>
          <w:lang w:eastAsia="ru-RU"/>
        </w:rPr>
        <w:t xml:space="preserve"> </w:t>
      </w:r>
      <w:r>
        <w:rPr>
          <w:rFonts w:ascii="Times New Roman" w:eastAsia="Times New Roman" w:hAnsi="Times New Roman" w:cs="Times New Roman"/>
          <w:sz w:val="21"/>
          <w:szCs w:val="21"/>
          <w:lang w:eastAsia="ru-RU"/>
        </w:rPr>
        <w:t>категории «</w:t>
      </w:r>
      <w:r w:rsidR="009D04AB">
        <w:rPr>
          <w:rFonts w:ascii="Times New Roman" w:eastAsia="Times New Roman" w:hAnsi="Times New Roman" w:cs="Times New Roman"/>
          <w:sz w:val="21"/>
          <w:szCs w:val="21"/>
          <w:lang w:eastAsia="ru-RU"/>
        </w:rPr>
        <w:t>специалисты</w:t>
      </w:r>
      <w:r>
        <w:rPr>
          <w:rFonts w:ascii="Times New Roman" w:eastAsia="Times New Roman" w:hAnsi="Times New Roman" w:cs="Times New Roman"/>
          <w:sz w:val="21"/>
          <w:szCs w:val="21"/>
          <w:lang w:eastAsia="ru-RU"/>
        </w:rPr>
        <w:t>»:</w:t>
      </w:r>
    </w:p>
    <w:p w:rsidR="006A6E0F" w:rsidRPr="00293896" w:rsidRDefault="006A6E0F" w:rsidP="006A6E0F">
      <w:pPr>
        <w:spacing w:after="0" w:line="240" w:lineRule="auto"/>
        <w:jc w:val="both"/>
        <w:rPr>
          <w:rFonts w:ascii="Times New Roman" w:eastAsia="Times New Roman" w:hAnsi="Times New Roman" w:cs="Times New Roman"/>
          <w:sz w:val="21"/>
          <w:szCs w:val="21"/>
          <w:lang w:eastAsia="ru-RU"/>
        </w:rPr>
      </w:pPr>
      <w:r w:rsidRPr="00223173">
        <w:rPr>
          <w:rFonts w:ascii="Times New Roman" w:eastAsia="Times New Roman" w:hAnsi="Times New Roman" w:cs="Times New Roman"/>
          <w:b/>
          <w:sz w:val="21"/>
          <w:szCs w:val="21"/>
          <w:lang w:eastAsia="ru-RU"/>
        </w:rPr>
        <w:t xml:space="preserve"> </w:t>
      </w:r>
      <w:r w:rsidR="009D04AB">
        <w:rPr>
          <w:rFonts w:ascii="Times New Roman" w:eastAsia="Times New Roman" w:hAnsi="Times New Roman" w:cs="Times New Roman"/>
          <w:b/>
          <w:sz w:val="21"/>
          <w:szCs w:val="21"/>
          <w:lang w:eastAsia="ru-RU"/>
        </w:rPr>
        <w:t xml:space="preserve">        </w:t>
      </w:r>
      <w:r w:rsidR="00DA588E">
        <w:rPr>
          <w:rFonts w:ascii="Times New Roman" w:eastAsia="Times New Roman" w:hAnsi="Times New Roman" w:cs="Times New Roman"/>
          <w:b/>
          <w:sz w:val="21"/>
          <w:szCs w:val="21"/>
          <w:lang w:eastAsia="ru-RU"/>
        </w:rPr>
        <w:t>г</w:t>
      </w:r>
      <w:r w:rsidR="001C5587">
        <w:rPr>
          <w:rFonts w:ascii="Times New Roman" w:eastAsia="Times New Roman" w:hAnsi="Times New Roman" w:cs="Times New Roman"/>
          <w:b/>
          <w:sz w:val="21"/>
          <w:szCs w:val="21"/>
          <w:lang w:eastAsia="ru-RU"/>
        </w:rPr>
        <w:t xml:space="preserve">лавного инспектора инспекции бюджетного и экономического анализа </w:t>
      </w:r>
      <w:r w:rsidR="005023B9" w:rsidRPr="005023B9">
        <w:rPr>
          <w:rFonts w:ascii="Times New Roman" w:eastAsia="Times New Roman" w:hAnsi="Times New Roman" w:cs="Times New Roman"/>
          <w:b/>
          <w:sz w:val="21"/>
          <w:szCs w:val="21"/>
          <w:lang w:eastAsia="ru-RU"/>
        </w:rPr>
        <w:t>Контрольно-счетн</w:t>
      </w:r>
      <w:r w:rsidR="005023B9">
        <w:rPr>
          <w:rFonts w:ascii="Times New Roman" w:eastAsia="Times New Roman" w:hAnsi="Times New Roman" w:cs="Times New Roman"/>
          <w:b/>
          <w:sz w:val="21"/>
          <w:szCs w:val="21"/>
          <w:lang w:eastAsia="ru-RU"/>
        </w:rPr>
        <w:t>ой</w:t>
      </w:r>
      <w:r w:rsidR="005023B9" w:rsidRPr="005023B9">
        <w:rPr>
          <w:rFonts w:ascii="Times New Roman" w:eastAsia="Times New Roman" w:hAnsi="Times New Roman" w:cs="Times New Roman"/>
          <w:b/>
          <w:sz w:val="21"/>
          <w:szCs w:val="21"/>
          <w:lang w:eastAsia="ru-RU"/>
        </w:rPr>
        <w:t xml:space="preserve"> палат</w:t>
      </w:r>
      <w:r w:rsidR="005023B9">
        <w:rPr>
          <w:rFonts w:ascii="Times New Roman" w:eastAsia="Times New Roman" w:hAnsi="Times New Roman" w:cs="Times New Roman"/>
          <w:b/>
          <w:sz w:val="21"/>
          <w:szCs w:val="21"/>
          <w:lang w:eastAsia="ru-RU"/>
        </w:rPr>
        <w:t>ы</w:t>
      </w:r>
      <w:r w:rsidR="005023B9" w:rsidRPr="005023B9">
        <w:rPr>
          <w:rFonts w:ascii="Times New Roman" w:eastAsia="Times New Roman" w:hAnsi="Times New Roman" w:cs="Times New Roman"/>
          <w:b/>
          <w:sz w:val="21"/>
          <w:szCs w:val="21"/>
          <w:lang w:eastAsia="ru-RU"/>
        </w:rPr>
        <w:t xml:space="preserve"> Камчатского края </w:t>
      </w:r>
      <w:r w:rsidRPr="002D56F9">
        <w:rPr>
          <w:rFonts w:ascii="Times New Roman" w:eastAsia="Times New Roman" w:hAnsi="Times New Roman" w:cs="Times New Roman"/>
          <w:sz w:val="21"/>
          <w:szCs w:val="21"/>
          <w:lang w:eastAsia="ru-RU"/>
        </w:rPr>
        <w:t xml:space="preserve">(далее </w:t>
      </w:r>
      <w:r w:rsidR="00032D0E">
        <w:rPr>
          <w:rFonts w:ascii="Times New Roman" w:eastAsia="Times New Roman" w:hAnsi="Times New Roman" w:cs="Times New Roman"/>
          <w:sz w:val="21"/>
          <w:szCs w:val="21"/>
          <w:lang w:eastAsia="ru-RU"/>
        </w:rPr>
        <w:t>– главный инспектор</w:t>
      </w:r>
      <w:r w:rsidRPr="002D56F9">
        <w:rPr>
          <w:rFonts w:ascii="Times New Roman" w:eastAsia="Times New Roman" w:hAnsi="Times New Roman" w:cs="Times New Roman"/>
          <w:sz w:val="21"/>
          <w:szCs w:val="21"/>
          <w:lang w:eastAsia="ru-RU"/>
        </w:rPr>
        <w:t>)</w:t>
      </w:r>
      <w:r w:rsidRPr="00293896">
        <w:rPr>
          <w:rFonts w:ascii="Times New Roman" w:eastAsia="Times New Roman" w:hAnsi="Times New Roman" w:cs="Times New Roman"/>
          <w:sz w:val="21"/>
          <w:szCs w:val="21"/>
          <w:lang w:eastAsia="ru-RU"/>
        </w:rPr>
        <w:t xml:space="preserve"> </w:t>
      </w:r>
    </w:p>
    <w:p w:rsidR="006D5246" w:rsidRDefault="006A6E0F" w:rsidP="006A6E0F">
      <w:pPr>
        <w:spacing w:after="0" w:line="240" w:lineRule="auto"/>
        <w:jc w:val="both"/>
        <w:rPr>
          <w:rFonts w:ascii="Times New Roman" w:eastAsia="Times New Roman" w:hAnsi="Times New Roman" w:cs="Times New Roman"/>
          <w:b/>
          <w:sz w:val="21"/>
          <w:szCs w:val="21"/>
          <w:lang w:eastAsia="ru-RU"/>
        </w:rPr>
      </w:pPr>
      <w:r w:rsidRPr="007E24AE">
        <w:rPr>
          <w:rFonts w:ascii="Times New Roman" w:eastAsia="Times New Roman" w:hAnsi="Times New Roman" w:cs="Times New Roman"/>
          <w:b/>
          <w:sz w:val="21"/>
          <w:szCs w:val="21"/>
          <w:lang w:eastAsia="ru-RU"/>
        </w:rPr>
        <w:tab/>
      </w:r>
    </w:p>
    <w:p w:rsidR="006A6E0F" w:rsidRDefault="006A6E0F" w:rsidP="006A6E0F">
      <w:pPr>
        <w:spacing w:after="0" w:line="240" w:lineRule="auto"/>
        <w:jc w:val="both"/>
        <w:rPr>
          <w:rFonts w:ascii="Times New Roman" w:eastAsia="Times New Roman" w:hAnsi="Times New Roman" w:cs="Times New Roman"/>
          <w:b/>
          <w:sz w:val="21"/>
          <w:szCs w:val="21"/>
          <w:lang w:eastAsia="ru-RU"/>
        </w:rPr>
      </w:pPr>
      <w:r w:rsidRPr="007E24AE">
        <w:rPr>
          <w:rFonts w:ascii="Times New Roman" w:eastAsia="Times New Roman" w:hAnsi="Times New Roman" w:cs="Times New Roman"/>
          <w:b/>
          <w:sz w:val="21"/>
          <w:szCs w:val="21"/>
          <w:lang w:eastAsia="ru-RU"/>
        </w:rPr>
        <w:t>КВАЛИФИКАЦИОННЫЕ ТРЕБОВАНИЯ</w:t>
      </w:r>
    </w:p>
    <w:p w:rsidR="00032D0E" w:rsidRDefault="006A6E0F" w:rsidP="00032D0E">
      <w:pPr>
        <w:pStyle w:val="a3"/>
        <w:spacing w:before="0" w:beforeAutospacing="0" w:after="0"/>
        <w:jc w:val="both"/>
        <w:rPr>
          <w:sz w:val="21"/>
          <w:szCs w:val="21"/>
        </w:rPr>
      </w:pPr>
      <w:r w:rsidRPr="003C72D9">
        <w:rPr>
          <w:sz w:val="21"/>
          <w:szCs w:val="21"/>
        </w:rPr>
        <w:tab/>
      </w:r>
      <w:bookmarkStart w:id="0" w:name="_Hlk535589849"/>
      <w:bookmarkStart w:id="1" w:name="_Hlk535595799"/>
      <w:bookmarkStart w:id="2" w:name="_GoBack"/>
      <w:r w:rsidR="00C76826" w:rsidRPr="00C76826">
        <w:rPr>
          <w:sz w:val="21"/>
          <w:szCs w:val="21"/>
        </w:rPr>
        <w:t xml:space="preserve">В конкурсе вправе участвовать </w:t>
      </w:r>
      <w:r w:rsidR="00E43568" w:rsidRPr="00C76826">
        <w:rPr>
          <w:sz w:val="21"/>
          <w:szCs w:val="21"/>
        </w:rPr>
        <w:t>граждане</w:t>
      </w:r>
      <w:r w:rsidR="00E43568" w:rsidRPr="003C72D9">
        <w:rPr>
          <w:sz w:val="21"/>
          <w:szCs w:val="21"/>
        </w:rPr>
        <w:t xml:space="preserve"> Российской Федерации,</w:t>
      </w:r>
      <w:r w:rsidR="00032D0E">
        <w:rPr>
          <w:sz w:val="21"/>
          <w:szCs w:val="21"/>
        </w:rPr>
        <w:t xml:space="preserve"> соответствующие следующим квалификационным требованиям:</w:t>
      </w:r>
    </w:p>
    <w:bookmarkEnd w:id="0"/>
    <w:p w:rsidR="00032D0E" w:rsidRPr="00032D0E" w:rsidRDefault="00032D0E" w:rsidP="00032D0E">
      <w:pPr>
        <w:pStyle w:val="a3"/>
        <w:spacing w:before="0" w:beforeAutospacing="0" w:after="0"/>
        <w:ind w:firstLine="708"/>
        <w:jc w:val="both"/>
        <w:rPr>
          <w:sz w:val="21"/>
          <w:szCs w:val="21"/>
        </w:rPr>
      </w:pPr>
      <w:r>
        <w:rPr>
          <w:sz w:val="21"/>
          <w:szCs w:val="21"/>
        </w:rPr>
        <w:t>1)</w:t>
      </w:r>
      <w:r w:rsidR="006A6E0F" w:rsidRPr="003C72D9">
        <w:rPr>
          <w:sz w:val="21"/>
          <w:szCs w:val="21"/>
        </w:rPr>
        <w:t xml:space="preserve"> </w:t>
      </w:r>
      <w:r>
        <w:rPr>
          <w:sz w:val="21"/>
          <w:szCs w:val="21"/>
        </w:rPr>
        <w:t>наличие высшего образования не ниже уровня специалитета, магистратуры; н</w:t>
      </w:r>
      <w:r w:rsidRPr="00032D0E">
        <w:rPr>
          <w:sz w:val="21"/>
          <w:szCs w:val="21"/>
        </w:rPr>
        <w:t xml:space="preserve">аличие специальности, направления подготовки по </w:t>
      </w:r>
      <w:r>
        <w:rPr>
          <w:sz w:val="21"/>
          <w:szCs w:val="21"/>
        </w:rPr>
        <w:t xml:space="preserve">одной из </w:t>
      </w:r>
      <w:r w:rsidRPr="00032D0E">
        <w:rPr>
          <w:sz w:val="21"/>
          <w:szCs w:val="21"/>
        </w:rPr>
        <w:t>специальност</w:t>
      </w:r>
      <w:r>
        <w:rPr>
          <w:sz w:val="21"/>
          <w:szCs w:val="21"/>
        </w:rPr>
        <w:t>ей</w:t>
      </w:r>
      <w:r w:rsidRPr="00032D0E">
        <w:rPr>
          <w:sz w:val="21"/>
          <w:szCs w:val="21"/>
        </w:rPr>
        <w:t xml:space="preserve"> специалитета «Экономическая безопасность»</w:t>
      </w:r>
      <w:r>
        <w:rPr>
          <w:sz w:val="21"/>
          <w:szCs w:val="21"/>
        </w:rPr>
        <w:t>,</w:t>
      </w:r>
      <w:r w:rsidRPr="00032D0E">
        <w:rPr>
          <w:sz w:val="21"/>
          <w:szCs w:val="21"/>
        </w:rPr>
        <w:t xml:space="preserve"> либо по одному из направлений подготовки магистратуры: «Экономика», «Государственное и муниципальное управление»; «Финансы и кредит»; «Менеджмент»; «Государственный аудит»</w:t>
      </w:r>
      <w:r>
        <w:rPr>
          <w:sz w:val="21"/>
          <w:szCs w:val="21"/>
        </w:rPr>
        <w:t xml:space="preserve"> </w:t>
      </w:r>
      <w:r w:rsidRPr="00032D0E">
        <w:rPr>
          <w:sz w:val="21"/>
          <w:szCs w:val="21"/>
        </w:rPr>
        <w:t>либо по иной специальности, иному направлению подготовки, указанным в ранее действовавших перечнях профессий, специальностей и направлений подготовки, для которых законодательством Российской Федерации об образовании установлено соответствие указанным специальностям, направлениям подготовки</w:t>
      </w:r>
    </w:p>
    <w:bookmarkEnd w:id="1"/>
    <w:bookmarkEnd w:id="2"/>
    <w:p w:rsidR="00DB0ABD" w:rsidRDefault="00032D0E" w:rsidP="00032D0E">
      <w:pPr>
        <w:spacing w:after="0" w:line="240" w:lineRule="auto"/>
        <w:ind w:firstLine="708"/>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2) </w:t>
      </w:r>
      <w:r w:rsidRPr="00032D0E">
        <w:rPr>
          <w:rFonts w:ascii="Times New Roman" w:eastAsia="Times New Roman" w:hAnsi="Times New Roman" w:cs="Times New Roman"/>
          <w:sz w:val="21"/>
          <w:szCs w:val="21"/>
          <w:lang w:eastAsia="ru-RU"/>
        </w:rPr>
        <w:t xml:space="preserve">наличие стажа государственной гражданской службы Российской Федерации или стажа работы по специальности, направлению подготовки, необходимого для замещения должности гражданской службы не менее 2 лет (для лиц, имеющих дипломы специалиста или магистра с отличием, в течение трех лет со дня выдачи диплома, – </w:t>
      </w:r>
      <w:proofErr w:type="gramStart"/>
      <w:r w:rsidRPr="00032D0E">
        <w:rPr>
          <w:rFonts w:ascii="Times New Roman" w:eastAsia="Times New Roman" w:hAnsi="Times New Roman" w:cs="Times New Roman"/>
          <w:sz w:val="21"/>
          <w:szCs w:val="21"/>
          <w:lang w:eastAsia="ru-RU"/>
        </w:rPr>
        <w:t>не  менее</w:t>
      </w:r>
      <w:proofErr w:type="gramEnd"/>
      <w:r w:rsidRPr="00032D0E">
        <w:rPr>
          <w:rFonts w:ascii="Times New Roman" w:eastAsia="Times New Roman" w:hAnsi="Times New Roman" w:cs="Times New Roman"/>
          <w:sz w:val="21"/>
          <w:szCs w:val="21"/>
          <w:lang w:eastAsia="ru-RU"/>
        </w:rPr>
        <w:t xml:space="preserve"> 1 года).</w:t>
      </w:r>
      <w:r w:rsidR="00DB0ABD" w:rsidRPr="00DB0ABD">
        <w:rPr>
          <w:rFonts w:ascii="Times New Roman" w:eastAsia="Times New Roman" w:hAnsi="Times New Roman" w:cs="Times New Roman"/>
          <w:sz w:val="21"/>
          <w:szCs w:val="21"/>
          <w:lang w:eastAsia="ru-RU"/>
        </w:rPr>
        <w:t xml:space="preserve"> </w:t>
      </w:r>
    </w:p>
    <w:p w:rsidR="00032D0E" w:rsidRDefault="00032D0E" w:rsidP="006D5246">
      <w:pPr>
        <w:spacing w:after="0" w:line="240" w:lineRule="auto"/>
        <w:ind w:firstLine="708"/>
        <w:jc w:val="both"/>
        <w:rPr>
          <w:rFonts w:ascii="Times New Roman" w:eastAsia="Times New Roman" w:hAnsi="Times New Roman" w:cs="Times New Roman"/>
          <w:sz w:val="21"/>
          <w:szCs w:val="21"/>
          <w:lang w:eastAsia="ru-RU"/>
        </w:rPr>
      </w:pPr>
    </w:p>
    <w:p w:rsidR="006A6E0F" w:rsidRPr="00C7283E" w:rsidRDefault="006A6E0F" w:rsidP="006D5246">
      <w:pPr>
        <w:spacing w:after="0" w:line="240" w:lineRule="auto"/>
        <w:ind w:firstLine="708"/>
        <w:jc w:val="both"/>
        <w:rPr>
          <w:rFonts w:ascii="Times New Roman" w:eastAsia="Times New Roman" w:hAnsi="Times New Roman" w:cs="Times New Roman"/>
          <w:sz w:val="21"/>
          <w:szCs w:val="21"/>
          <w:lang w:eastAsia="ru-RU"/>
        </w:rPr>
      </w:pPr>
      <w:r w:rsidRPr="00C7283E">
        <w:rPr>
          <w:rFonts w:ascii="Times New Roman" w:eastAsia="Times New Roman" w:hAnsi="Times New Roman" w:cs="Times New Roman"/>
          <w:sz w:val="21"/>
          <w:szCs w:val="21"/>
          <w:lang w:eastAsia="ru-RU"/>
        </w:rPr>
        <w:t xml:space="preserve">Наличие профессиональных </w:t>
      </w:r>
      <w:r w:rsidR="00DB0ABD" w:rsidRPr="00C7283E">
        <w:rPr>
          <w:rFonts w:ascii="Times New Roman" w:eastAsia="Times New Roman" w:hAnsi="Times New Roman" w:cs="Times New Roman"/>
          <w:sz w:val="21"/>
          <w:szCs w:val="21"/>
          <w:lang w:eastAsia="ru-RU"/>
        </w:rPr>
        <w:t>знаний:</w:t>
      </w:r>
      <w:r w:rsidR="00DB0ABD">
        <w:rPr>
          <w:rFonts w:ascii="Times New Roman" w:eastAsia="Times New Roman" w:hAnsi="Times New Roman" w:cs="Times New Roman"/>
          <w:sz w:val="21"/>
          <w:szCs w:val="21"/>
          <w:lang w:eastAsia="ru-RU"/>
        </w:rPr>
        <w:t xml:space="preserve"> </w:t>
      </w:r>
      <w:r w:rsidR="00DB0ABD" w:rsidRPr="00C7283E">
        <w:rPr>
          <w:rFonts w:ascii="Times New Roman" w:eastAsia="Times New Roman" w:hAnsi="Times New Roman" w:cs="Times New Roman"/>
          <w:sz w:val="21"/>
          <w:szCs w:val="21"/>
          <w:lang w:eastAsia="ru-RU"/>
        </w:rPr>
        <w:t>государственного</w:t>
      </w:r>
      <w:r w:rsidRPr="00C7283E">
        <w:rPr>
          <w:rFonts w:ascii="Times New Roman" w:eastAsia="Times New Roman" w:hAnsi="Times New Roman" w:cs="Times New Roman"/>
          <w:sz w:val="21"/>
          <w:szCs w:val="21"/>
          <w:lang w:eastAsia="ru-RU"/>
        </w:rPr>
        <w:t xml:space="preserve"> языка Российской Федерации (основные правила орфографии и пунктуации, основные, лексические и грамматические нормы русского языка, функционально-стилевая специфика текстов, относящихся к сфере официально-делового общения); </w:t>
      </w:r>
    </w:p>
    <w:p w:rsidR="006A6E0F" w:rsidRPr="00CB28E7" w:rsidRDefault="006A6E0F" w:rsidP="006A6E0F">
      <w:pPr>
        <w:pStyle w:val="a3"/>
        <w:spacing w:before="0" w:beforeAutospacing="0"/>
        <w:ind w:firstLine="708"/>
        <w:jc w:val="both"/>
        <w:rPr>
          <w:sz w:val="21"/>
          <w:szCs w:val="21"/>
        </w:rPr>
      </w:pPr>
      <w:r w:rsidRPr="00CB28E7">
        <w:rPr>
          <w:sz w:val="21"/>
          <w:szCs w:val="21"/>
        </w:rPr>
        <w:t>- основ Конституции Российской Федерации,  законодательства о государственной гражданской службе и о противодействии коррупции; делопроизводства и документооборота, структуры и полномочий органов государственной власти Российской Федерации, Камчатского края и местного самоуправления в Камчатском крае; Устава Камчатского края; техники безопасности и противопожарной защиты; правовых последствий, предусмотренных за нарушения требований к порядку рассмотрения обращений граждан организаций, установленных законодательством Российской Федерации</w:t>
      </w:r>
      <w:r>
        <w:rPr>
          <w:sz w:val="21"/>
          <w:szCs w:val="21"/>
        </w:rPr>
        <w:t>.</w:t>
      </w:r>
    </w:p>
    <w:p w:rsidR="006A6E0F" w:rsidRDefault="006A6E0F" w:rsidP="006A6E0F">
      <w:pPr>
        <w:pStyle w:val="a3"/>
        <w:spacing w:before="0" w:beforeAutospacing="0" w:after="0"/>
        <w:ind w:firstLine="708"/>
        <w:jc w:val="both"/>
        <w:rPr>
          <w:sz w:val="21"/>
          <w:szCs w:val="21"/>
        </w:rPr>
      </w:pPr>
      <w:r w:rsidRPr="00C7283E">
        <w:rPr>
          <w:sz w:val="21"/>
          <w:szCs w:val="21"/>
        </w:rPr>
        <w:t xml:space="preserve">Наличие профессиональных </w:t>
      </w:r>
      <w:r w:rsidRPr="00CB28E7">
        <w:rPr>
          <w:sz w:val="21"/>
          <w:szCs w:val="21"/>
        </w:rPr>
        <w:t>умени</w:t>
      </w:r>
      <w:r>
        <w:rPr>
          <w:sz w:val="21"/>
          <w:szCs w:val="21"/>
        </w:rPr>
        <w:t>й</w:t>
      </w:r>
      <w:r w:rsidRPr="00CB28E7">
        <w:rPr>
          <w:sz w:val="21"/>
          <w:szCs w:val="21"/>
        </w:rPr>
        <w:t>: мыслить системно; планировать и рационально использовать служебное время; организовать работу и контролировать ее выполнение; достигать результата; коммуникативные умения; определять цели и приоритеты; устанавливать эффективное взаимодействие с коллегами, а также межведомственное взаимодействие; прогнозировать возникновение проблемных ситуаций и продумывать возможные пути их решения; точно формулировать цели и конечный результат; отличать главную информацию от второстепенной; вести деловые переговоры, совещания, публично выступать; распределять задачи исходя из знаний, опыта, способностей, личностных качеств и мотивации  подчиненных для обеспечения своевременности и качества исполнения задач; мотивировать коллег и подчиненных на профессиональное развитие, повышение общего, культурного уровня; отмечать конструктивные предложения и инициативы подчиненных, поощрять их эффективные действия  видеть и находить применение талантам подчиненных</w:t>
      </w:r>
      <w:r>
        <w:rPr>
          <w:sz w:val="21"/>
          <w:szCs w:val="21"/>
        </w:rPr>
        <w:t>.</w:t>
      </w:r>
    </w:p>
    <w:p w:rsidR="006A6E0F" w:rsidRDefault="006A6E0F" w:rsidP="006A6E0F">
      <w:pPr>
        <w:pStyle w:val="a3"/>
        <w:spacing w:before="0" w:beforeAutospacing="0" w:after="0"/>
        <w:ind w:firstLine="708"/>
        <w:jc w:val="both"/>
        <w:rPr>
          <w:sz w:val="21"/>
          <w:szCs w:val="21"/>
        </w:rPr>
      </w:pPr>
      <w:r w:rsidRPr="00C7283E">
        <w:rPr>
          <w:sz w:val="21"/>
          <w:szCs w:val="21"/>
        </w:rPr>
        <w:t>Наличие</w:t>
      </w:r>
      <w:r>
        <w:rPr>
          <w:sz w:val="21"/>
          <w:szCs w:val="21"/>
        </w:rPr>
        <w:t xml:space="preserve"> </w:t>
      </w:r>
      <w:r w:rsidRPr="00CB28E7">
        <w:rPr>
          <w:sz w:val="21"/>
          <w:szCs w:val="21"/>
        </w:rPr>
        <w:t>знани</w:t>
      </w:r>
      <w:r>
        <w:rPr>
          <w:sz w:val="21"/>
          <w:szCs w:val="21"/>
        </w:rPr>
        <w:t>й</w:t>
      </w:r>
      <w:r w:rsidRPr="00CB28E7">
        <w:rPr>
          <w:sz w:val="21"/>
          <w:szCs w:val="21"/>
        </w:rPr>
        <w:t xml:space="preserve"> и умени</w:t>
      </w:r>
      <w:r>
        <w:rPr>
          <w:sz w:val="21"/>
          <w:szCs w:val="21"/>
        </w:rPr>
        <w:t>й</w:t>
      </w:r>
      <w:r w:rsidRPr="00CB28E7">
        <w:rPr>
          <w:sz w:val="21"/>
          <w:szCs w:val="21"/>
        </w:rPr>
        <w:t xml:space="preserve"> в области информационно-коммуникационных технологий:</w:t>
      </w:r>
      <w:r>
        <w:rPr>
          <w:sz w:val="21"/>
          <w:szCs w:val="21"/>
        </w:rPr>
        <w:t xml:space="preserve"> </w:t>
      </w:r>
      <w:r w:rsidRPr="00CB28E7">
        <w:rPr>
          <w:sz w:val="21"/>
          <w:szCs w:val="21"/>
        </w:rPr>
        <w:t xml:space="preserve"> знаниями принципов работы  основных операционных систем; основ работы с внутренними и периферийными устройствами; с информационно-телекоммуникационными сетями, в том числе сетью «Интернет»; электронной почтой;  опытом работы: в текстовом редакторе, с электронными таблицами, по подготовке презентаций, по использованию графических объектов в электронных документах; с  различными базами данных (гарант и другие).</w:t>
      </w:r>
    </w:p>
    <w:p w:rsidR="00E43568" w:rsidRDefault="00E43568" w:rsidP="00F02C21">
      <w:pPr>
        <w:pStyle w:val="a3"/>
        <w:spacing w:after="0"/>
        <w:ind w:firstLine="708"/>
        <w:jc w:val="both"/>
        <w:rPr>
          <w:sz w:val="21"/>
          <w:szCs w:val="21"/>
        </w:rPr>
      </w:pPr>
      <w:r w:rsidRPr="00E43568">
        <w:rPr>
          <w:sz w:val="21"/>
          <w:szCs w:val="21"/>
        </w:rPr>
        <w:t>Наличие профессиональных знаний и умений, необходимых для исполнения должностных обязанностей, а именно:</w:t>
      </w:r>
    </w:p>
    <w:p w:rsidR="00E43568" w:rsidRDefault="00F02C21" w:rsidP="00945C4A">
      <w:pPr>
        <w:pStyle w:val="a3"/>
        <w:spacing w:after="0"/>
        <w:ind w:firstLine="708"/>
        <w:jc w:val="both"/>
        <w:rPr>
          <w:sz w:val="21"/>
          <w:szCs w:val="21"/>
        </w:rPr>
      </w:pPr>
      <w:r w:rsidRPr="00F02C21">
        <w:lastRenderedPageBreak/>
        <w:t xml:space="preserve"> </w:t>
      </w:r>
      <w:r w:rsidRPr="00F02C21">
        <w:rPr>
          <w:sz w:val="21"/>
          <w:szCs w:val="21"/>
        </w:rPr>
        <w:t>знания: Бюджетного кодекса Российской Федерации; Федерального закона от 25.02.1999 № 39-ФЗ «Об инвестиционной деятельности в Российской Федерации, осуществляемой в форме капитальных вложений»; Федерального закона от 14.11.2002 № 161-ФЗ «О государственных и муниципальных унитарных предприятиях»; Федерального закона от 18.07.2011 № 223-ФЗ «О закупках товаров, работ, услуг отдельными видами юридических лиц»;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Федерального закона от 05.04.2013 № 44-ФЗ «О контрактной системе в сфере закупок товаров, работ, услуг для обеспечения государственных и муниципальных нужд»; Федерального закона от 13.07.2015 № 218-ФЗ «О государственной регистрации недвижимости»; законодательства Российской Федерации и Камчатского края определяющих статус, структуру, компетенцию, порядок организации и деятельности КСП; законодательства регулирующего бухгалтерский учет; краевых законов, постановлений (распоряжений) Губернатора Камчатского края, постановлений Правительства Камчатского края, регулирующие бюджетные правоотношения; общих принципов бюджетного законодательства Камчатского края, организации и функционирования бюджетной системы Камчатского края; правового положения субъектов бюджетных правоотношений; основ бюджетного процесса и межбюджетных отношений в Камчатском крае; особенности бюджетных полномочий участников бюджетного процесса; бюджетные полномочия ведущего распорядителя) бюджетных средств, ведущего администратора доходов бюджета и получателя бюджетных средств; виды бюджетных нарушений и бюджетные меры принуждения, применяемые за их совершение; методы осуществления контрольной и экспертно-аналитической деятельности КСП; Регламента КСП, Инструкции по делопроизводству в КСП; Служебного распорядка КСП; стандартов организации деятельности КСП;  федеральных конституционных законов, федеральных законов, указов Президента Российской Федерации, законов Камчатского края, постановлений Губернатора и Правительства Камчатского края, Законодательного Собрания Камчатского края и иных нормативных правовых актов в рамках компетенции КСП, необходимых для исполнения должностных обязанностей; порядка разработки, утверждения и реализации целевых программ; форм и методов планирования проведения проверок юридических лиц и индивидуальных предпринимателей; порядка проведения, оформления результатов контрольных и экспертно-аналитических материалов; основных прав и обязанностей должностных лиц при проведении контрольных мероприятий</w:t>
      </w:r>
      <w:r w:rsidR="00E43568">
        <w:rPr>
          <w:sz w:val="21"/>
          <w:szCs w:val="21"/>
        </w:rPr>
        <w:t>;</w:t>
      </w:r>
    </w:p>
    <w:p w:rsidR="001F0E2D" w:rsidRDefault="00F02C21" w:rsidP="00945C4A">
      <w:pPr>
        <w:pStyle w:val="a3"/>
        <w:spacing w:after="0"/>
        <w:ind w:firstLine="708"/>
        <w:jc w:val="both"/>
        <w:rPr>
          <w:sz w:val="21"/>
          <w:szCs w:val="21"/>
        </w:rPr>
      </w:pPr>
      <w:r w:rsidRPr="00F02C21">
        <w:rPr>
          <w:sz w:val="21"/>
          <w:szCs w:val="21"/>
        </w:rPr>
        <w:t>умения: проведение контрольных и экспертно-аналитических мероприятий; аргументированной квалификации выявленных нарушений действующего законодательства; определение достоверности бухгалтерской отчетности объекта проверки и соответствия совершенных финансовых и хозяйственных операций требованиям законодательства; проведения финансово-экономической экспертизы проектов краевых законов и нормативных правовых актов органов государственной власти Камчатского края (включая обоснованность финансово-экономических обоснований); подготовка программ проведения контрольных и экспертно-аналитических мероприятий; составление актов; оформление протокола и формирование дела об административном правонарушении</w:t>
      </w:r>
      <w:r w:rsidR="00945C4A" w:rsidRPr="00945C4A">
        <w:rPr>
          <w:sz w:val="21"/>
          <w:szCs w:val="21"/>
        </w:rPr>
        <w:t xml:space="preserve"> </w:t>
      </w:r>
    </w:p>
    <w:p w:rsidR="002772A3" w:rsidRPr="00E43568" w:rsidRDefault="006A5524" w:rsidP="00945C4A">
      <w:pPr>
        <w:pStyle w:val="a3"/>
        <w:spacing w:after="0"/>
        <w:ind w:firstLine="708"/>
        <w:jc w:val="both"/>
        <w:rPr>
          <w:sz w:val="21"/>
          <w:szCs w:val="21"/>
        </w:rPr>
      </w:pPr>
      <w:r w:rsidRPr="00E43568">
        <w:rPr>
          <w:sz w:val="21"/>
          <w:szCs w:val="21"/>
        </w:rPr>
        <w:t>Дол</w:t>
      </w:r>
      <w:r w:rsidR="00BB12D6" w:rsidRPr="00E43568">
        <w:rPr>
          <w:sz w:val="21"/>
          <w:szCs w:val="21"/>
        </w:rPr>
        <w:t xml:space="preserve">жностные обязанности </w:t>
      </w:r>
      <w:r w:rsidR="005D2601" w:rsidRPr="00E43568">
        <w:rPr>
          <w:sz w:val="21"/>
          <w:szCs w:val="21"/>
        </w:rPr>
        <w:t>главного инспектора</w:t>
      </w:r>
    </w:p>
    <w:p w:rsidR="00F02C21" w:rsidRPr="00E43568" w:rsidRDefault="00F02C21" w:rsidP="00F02C21">
      <w:pPr>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 xml:space="preserve"> Деятельность главного инспектора должна быть направлена на эффективное осуществление КСП внешнего государственного финансового контроля.</w:t>
      </w:r>
    </w:p>
    <w:p w:rsidR="00F02C21" w:rsidRPr="00E43568" w:rsidRDefault="00F02C21" w:rsidP="00F02C21">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 xml:space="preserve">Главный инспектор исходя из полномочий и функций, предусмотренных Законом о КСП, Регламентом КСП, стандартами организации деятельности КСП, положением об инспекции исполняет следующие должностные обязанности: </w:t>
      </w:r>
    </w:p>
    <w:p w:rsidR="00F02C21" w:rsidRPr="00E43568" w:rsidRDefault="00F02C21" w:rsidP="00F02C21">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 xml:space="preserve"> 1) принимает участие в формировании проекта плана работы КСП на очередной год и проектов вносимых в него изменений;</w:t>
      </w:r>
    </w:p>
    <w:p w:rsidR="00F02C21" w:rsidRPr="00E43568" w:rsidRDefault="00F02C21" w:rsidP="00F02C21">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 xml:space="preserve"> 2) принимает участие в формировании проекта отчета о работе КСП за прошедший год;</w:t>
      </w:r>
    </w:p>
    <w:p w:rsidR="00F02C21" w:rsidRPr="00E43568" w:rsidRDefault="00F02C21" w:rsidP="00F02C21">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 xml:space="preserve"> 3) при подготовке проектов экспертных заключений КСП проводит финансово-экономическую экспертизу проектов законов о краевом бюджете и нормативных правовых актов органов государственной власти Камчатского края (включая обоснованность финансово-экономических обоснований);</w:t>
      </w:r>
    </w:p>
    <w:p w:rsidR="00F02C21" w:rsidRPr="00E43568" w:rsidRDefault="00F02C21" w:rsidP="00F02C21">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4) разрабатывает совместно с аудиторскими направлениями проекты нормативных и иных правовых актов по основным направлениям деятельности КСП;</w:t>
      </w:r>
    </w:p>
    <w:p w:rsidR="00F02C21" w:rsidRPr="00E43568" w:rsidRDefault="00F02C21" w:rsidP="00F02C21">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 xml:space="preserve">5) принимает участие в проведении анализа документов КСП, регламентирующих ее контрольные функции в целях подготовки предложений об их изменении, дополнении или отмене, а также подготовки типовых (примерных) документов, направленных на единообразное применение норм права аудиторскими направлениями; </w:t>
      </w:r>
    </w:p>
    <w:p w:rsidR="00F02C21" w:rsidRPr="00E43568" w:rsidRDefault="00F02C21" w:rsidP="00F02C21">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6) принимает участие в подготовке проектов приказов Председателя по вопросам, отнесенным к ведению инспекции;</w:t>
      </w:r>
    </w:p>
    <w:p w:rsidR="00F02C21" w:rsidRPr="00E43568" w:rsidRDefault="00F02C21" w:rsidP="00F02C21">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lastRenderedPageBreak/>
        <w:t>7) осуществляет внешнюю проверку годовых отчетов об исполнении краевого бюджета (бюджетной отчетности главных администраторов бюджетных средств);</w:t>
      </w:r>
    </w:p>
    <w:p w:rsidR="00F02C21" w:rsidRPr="00E43568" w:rsidRDefault="00F02C21" w:rsidP="00F02C21">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8) осуществляет подготовку проектов ответов на поступающие в КСП документы, обращения граждан и организаций, федеральных органов государственной власти, органов государственной власти Камчатского края, контрольных и надзорных органов и иных государственных органов, должностных лиц и органов местного самоуправления муниципальных образований в Камчатском крае в пределах компетенции инспекции;</w:t>
      </w:r>
    </w:p>
    <w:p w:rsidR="00F02C21" w:rsidRPr="00E43568" w:rsidRDefault="00F02C21" w:rsidP="00F02C21">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9) осуществляет мониторинг изменений показателей сводной бюджетной росписи краевого бюджета с использованием программного продукта Министерства финансов Камчатского края;</w:t>
      </w:r>
    </w:p>
    <w:p w:rsidR="00F02C21" w:rsidRPr="00E43568" w:rsidRDefault="00F02C21" w:rsidP="00F02C21">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10) осуществляет информационно обеспечение деятельности аудиторских направлений палаты, по вопросам изменений, вносимых в закон о краевом бюджете;</w:t>
      </w:r>
    </w:p>
    <w:p w:rsidR="00F02C21" w:rsidRPr="00E43568" w:rsidRDefault="00F02C21" w:rsidP="00F02C21">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11) принимает участие в обеспечении представительских функций Председателя и его заместителя путём подготовки докладов, справок и аналитических записок по обращениям комитетов Законодательного Собрания Камчатского края, Правительства края, Совета контрольно-счетных органов при Счетной палате Российской Федерации, Счетной палаты Российской Федерации, правоохранительных органов края и иных ведомств, в пределах компетенции инспекции;</w:t>
      </w:r>
    </w:p>
    <w:p w:rsidR="00F02C21" w:rsidRPr="00E43568" w:rsidRDefault="00F02C21" w:rsidP="00F02C21">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12)  принимает участие в информационном сопровождении сайта КСП и в пределах компетенции инспекции (в т. ч. о результатах контрольных и экспертно-аналитических мероприятиях, реализации материалов проверок КСП) и, в размещении на Портале Счетной палаты Российской Федерации и контрольно-счетных органов Российской Федерации, в информационной системе «Официальный сайт Российской Федерации в информационно-телекоммуникационной сети «Интернет» для размещения информации об осуществлении государственного (муниципального) финансового аудита (контроля) в сфере бюджетных правоотношений всей необходимой информации; освещении деятельности КСП и в разделе «Вести из отделений АКСОР» журнала «Вестник АКСОР»;</w:t>
      </w:r>
    </w:p>
    <w:p w:rsidR="00F02C21" w:rsidRPr="00E43568" w:rsidRDefault="00F02C21" w:rsidP="00F02C21">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13) принимает участие в подготовке различных мероприятий, проводимых КСП (научно-практических конференций, семинаров, совещаний, «круглых столов», учебных занятий и т. д.);</w:t>
      </w:r>
    </w:p>
    <w:p w:rsidR="00F02C21" w:rsidRPr="00E43568" w:rsidRDefault="00F02C21" w:rsidP="00F02C21">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14) по поручению Председателя участвует в проведении экспертно-аналитических и контрольных мероприятий;</w:t>
      </w:r>
    </w:p>
    <w:p w:rsidR="00F02C21" w:rsidRPr="00E43568" w:rsidRDefault="00F02C21" w:rsidP="00F02C21">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15) оформляет соответствующие документы по результатам проведенных контрольных и экспертно-аналитических мероприятий;</w:t>
      </w:r>
    </w:p>
    <w:p w:rsidR="00F02C21" w:rsidRPr="00E43568" w:rsidRDefault="00F02C21" w:rsidP="00F02C21">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16) при выявлении состава административного правонарушения составляет протокол об административном нарушении или иные документы в соответствии со стандартом организации деятельности КСП;</w:t>
      </w:r>
    </w:p>
    <w:p w:rsidR="00F02C21" w:rsidRPr="00E43568" w:rsidRDefault="00F02C21" w:rsidP="00F02C21">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17) по поручению начальника инспекции:</w:t>
      </w:r>
    </w:p>
    <w:p w:rsidR="00F02C21" w:rsidRPr="00E43568" w:rsidRDefault="00F02C21" w:rsidP="00F02C21">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а) подготавливает информационные письма по результатам контрольных и экспертно-аналитических мероприятий;</w:t>
      </w:r>
    </w:p>
    <w:p w:rsidR="00F02C21" w:rsidRPr="00E43568" w:rsidRDefault="00F02C21" w:rsidP="00F02C21">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б) подготавливает запросы, обобщает информацию по результатам деятельности КСП в рамках компетенции инспекции;</w:t>
      </w:r>
    </w:p>
    <w:p w:rsidR="00F02C21" w:rsidRPr="00E43568" w:rsidRDefault="00F02C21" w:rsidP="00F02C21">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в) подготавливает материалы к совещаниям, заседаниям Коллегии, иным мероприятиям и (или) принимает в них участие, в том числе ведет переговоры, оформляет принятые решения;</w:t>
      </w:r>
    </w:p>
    <w:p w:rsidR="00F02C21" w:rsidRPr="00E43568" w:rsidRDefault="00F02C21" w:rsidP="00F02C21">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18) соблюдает правила и нормы охраны труда, техники безопасности, противопожарной защиты на своем рабочем месте, в помещениях КСП;</w:t>
      </w:r>
    </w:p>
    <w:p w:rsidR="00F02C21" w:rsidRPr="00E43568" w:rsidRDefault="00F02C21" w:rsidP="00F02C21">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19) может участвовать в работе комиссий и иных коллегиальных органов, в состав которых главный инспектор включен в соответствии с правовым актом Камчатского края, приказом Председателя или направлен Председателем, либо лицом, исполняющим его обязанности;</w:t>
      </w:r>
    </w:p>
    <w:p w:rsidR="00F02C21" w:rsidRPr="00E43568" w:rsidRDefault="00F02C21" w:rsidP="00F02C21">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 xml:space="preserve">20) отчитывается перед начальником инспекции, Председателем (по </w:t>
      </w:r>
      <w:proofErr w:type="gramStart"/>
      <w:r w:rsidRPr="00E43568">
        <w:rPr>
          <w:rFonts w:ascii="Times New Roman" w:eastAsia="Times New Roman" w:hAnsi="Times New Roman" w:cs="Times New Roman"/>
          <w:sz w:val="21"/>
          <w:szCs w:val="21"/>
          <w:lang w:eastAsia="ru-RU"/>
        </w:rPr>
        <w:t>поручению)  о</w:t>
      </w:r>
      <w:proofErr w:type="gramEnd"/>
      <w:r w:rsidRPr="00E43568">
        <w:rPr>
          <w:rFonts w:ascii="Times New Roman" w:eastAsia="Times New Roman" w:hAnsi="Times New Roman" w:cs="Times New Roman"/>
          <w:sz w:val="21"/>
          <w:szCs w:val="21"/>
          <w:lang w:eastAsia="ru-RU"/>
        </w:rPr>
        <w:t xml:space="preserve"> результатах собственной служебной деятельности, в том числе в сроки, установленные для проведения аттестации, представляет начальнику инспекции отчет о своей профессиональной служебной деятельности;</w:t>
      </w:r>
    </w:p>
    <w:p w:rsidR="00F02C21" w:rsidRPr="00E43568" w:rsidRDefault="00F02C21" w:rsidP="00F02C21">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21) выполняет, за исключением неправомерных, поручения начальника инспекции, Председателя (заместителя Председателя), данные в пределах их полномочий, установленных законодательством Российской Федерации, а в их отсутствие - лиц, исполняющих обязанности, в сроки, установленные поручениями;</w:t>
      </w:r>
    </w:p>
    <w:p w:rsidR="00F02C21" w:rsidRPr="00E43568" w:rsidRDefault="00F02C21" w:rsidP="00F02C21">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22) соблюдает правовые акты и распорядительные документы, касающиеся ведения делопроизводства, в том числе надлежащим образом учитывает и хранит полученные на исполнение служебные документы и материалы, своевременно передает их ответственному должностному лицу, в том числе при уходе в ежегодный оплачиваемый и иной отпуск, убытии в служебную командировку, предполагаемой временной нетрудоспособности или освобождении от замещаемой должности гражданской службы;</w:t>
      </w:r>
    </w:p>
    <w:p w:rsidR="00F02C21" w:rsidRPr="00E43568" w:rsidRDefault="00F02C21" w:rsidP="00F02C21">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23) принимает при обработке персональных данных необходимые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F02C21" w:rsidRPr="00E43568" w:rsidRDefault="00F02C21" w:rsidP="00F02C21">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lastRenderedPageBreak/>
        <w:t xml:space="preserve"> Главный инспектор обязан соблюдать ограничения и запреты, связанные с гражданской службой, требования к служебному поведению гражданского служащего, исполнять основные обязанности гражданского служащего, установленные Федеральным законом от 27.07.2004 № 79-ФЗ «О государственной гражданской службе Российской Федерации» (далее – Федеральный закон «О государственной гражданской службе Российской Федерации»), а также соблюдать ограничения, требования о предотвращении или об урегулировании конфликта интересов и исполнять обязанности, установленные в целях противодействия коррупции Федеральным законом «О государственной гражданской службе Российской Федерации», Федеральным законом от 25.12.2008 № 273-ФЗ «О противодействии коррупции» (далее – Федеральный закон «О противодействии коррупции») и другими федеральными законами, законами и иными нормативными правовыми актами Камчатского края, в том числе:</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 xml:space="preserve">    1) исполнять должностные обязанности в соответствии с настоящим должностным регламентом на высоком профессиональном уровне;</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 xml:space="preserve">     2)  соблюдать при исполнении должностных обязанностей права и законные интересы граждан и организаций;</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 xml:space="preserve">      3)  соблюдать Служебный распорядок КСП, а также Кодекс этики и служебного поведения государственных гражданских служащих Контрольно-счетной </w:t>
      </w:r>
      <w:proofErr w:type="gramStart"/>
      <w:r w:rsidRPr="00E43568">
        <w:rPr>
          <w:rFonts w:ascii="Times New Roman" w:eastAsia="Times New Roman" w:hAnsi="Times New Roman" w:cs="Times New Roman"/>
          <w:sz w:val="21"/>
          <w:szCs w:val="21"/>
          <w:lang w:eastAsia="ru-RU"/>
        </w:rPr>
        <w:t>палаты  Камчатского</w:t>
      </w:r>
      <w:proofErr w:type="gramEnd"/>
      <w:r w:rsidRPr="00E43568">
        <w:rPr>
          <w:rFonts w:ascii="Times New Roman" w:eastAsia="Times New Roman" w:hAnsi="Times New Roman" w:cs="Times New Roman"/>
          <w:sz w:val="21"/>
          <w:szCs w:val="21"/>
          <w:lang w:eastAsia="ru-RU"/>
        </w:rPr>
        <w:t>;</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 xml:space="preserve">      4)  соблюдать законы Камчатского края, приказы КСП, необходимые для исполнения должностных обязанностей, и обеспечивать их исполнение;</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 xml:space="preserve">      5)  поддерживать уровень квалификации, необходимый для надлежащего исполнения должностных обязанностей;</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 xml:space="preserve">       6)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 xml:space="preserve">       7) проявлять корректность в обращении с гражданами и должностными лицами;</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 xml:space="preserve">        8)  беречь государственное имущество, в том числе предоставленное ему для исполнения должностных обязанностей;</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9)  представлять в установленном порядке, предусмотренные законом, сведения о себе и членах своей семьи;</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10)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 xml:space="preserve"> 11) соблюдать ограничения, выполнять обязательства и требования к служебному поведению, не нарушать запреты, которые установлены законодательством о государственной гражданской службе и противодействии коррупции;</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 xml:space="preserve"> 12) не допускать и предотвращать конфликтные ситуации, способные нанести ущерб его репутации, репутации и авторитету КСП;</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 xml:space="preserve"> 13) сообщать в письменной форме представителю нанимателя, начальнику инспекции информацию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14) принимать меры по недопущению любой возможности возникновения конфликта интересов;</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15) соблюдать правила публичных выступлений и предоставления служебной информации;</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 xml:space="preserve">16)  представлять </w:t>
      </w:r>
      <w:bookmarkStart w:id="3" w:name="Par0"/>
      <w:bookmarkEnd w:id="3"/>
      <w:r w:rsidRPr="00E43568">
        <w:rPr>
          <w:rFonts w:ascii="Times New Roman" w:eastAsia="Times New Roman" w:hAnsi="Times New Roman" w:cs="Times New Roman"/>
          <w:sz w:val="21"/>
          <w:szCs w:val="21"/>
          <w:lang w:eastAsia="ru-RU"/>
        </w:rPr>
        <w:t>сведения об адресах сайтов и (или) страниц сайтов в информационно-телекоммуникационной сети «Интернет», на которых главный инспектор размещал общедоступную информацию, а также данные, позволяющие его идентифицировать, по форме, утвержденной Правительством Российской Федерации;</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 xml:space="preserve">17) информировать должностное лицо КСП ответственное за ведение кадрового делопроизводства в течение семи календарных дней об изменении персональных данных, внесенных в его личное дело, и иных сведений, содержащихся в его личном деле в соответствии с Указом Президента Российской Федерации от 30.05.2005 № 609 «Об утверждении Положения о персональных данных государственного гражданского служащего Российской Федерации и ведении его личного дела». </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Главный инспектор уведомляет в письменной форме:</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1) Председателя,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за исключением случаев, когда по данным фактам проведена или проводится проверка;</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2) Председателя об осуществлении иной оплачиваемой деятельности при условии, если характер данной деятельности не повлечет конфликт интересов, а также с учетом того, что должностные обязанности должны осуществляться в течение всего отведенного для этого служебного времени, в полном объеме и с должной мерой ответственности;</w:t>
      </w:r>
    </w:p>
    <w:p w:rsidR="00F02C21" w:rsidRPr="00E43568" w:rsidRDefault="00F02C21" w:rsidP="00F02C21">
      <w:pPr>
        <w:spacing w:after="0" w:line="240" w:lineRule="auto"/>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lastRenderedPageBreak/>
        <w:tab/>
        <w:t>3) должностное лицо КСП, ответственное за работу по профилактике коррупционных и иных правонарушений, о возникновении личной заинтересованности при исполнении должностных обязанностей, которая приводит или может привести к конфликту интересов, в соответствии с Положением о порядке сообщения государственными гражданскими служащими Камчатского края, замещающими должности государственной гражданской службы Камчатского края в аппарате Контрольно-счетной палаты Камчатского края, 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E43568">
        <w:rPr>
          <w:rFonts w:ascii="Times New Roman" w:eastAsia="Times New Roman" w:hAnsi="Times New Roman" w:cs="Times New Roman"/>
          <w:sz w:val="21"/>
          <w:szCs w:val="21"/>
          <w:lang w:eastAsia="ru-RU"/>
        </w:rPr>
        <w:tab/>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ab/>
        <w:t>4) Председателя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должностным положением или исполнением служебных (должностных) обязанностей, в порядке, предусмотренном Положением о порядке сообщения лицами, замещающими государственные должности Контрольно-счетной палаты Камчатского края и государственными гражданскими служащими Контрольно-счетной палаты Камчатского края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5) Комиссию по соблюдению требований к служебному поведению государственных гражданских служащих Камчатского края и урегулированию конфликта интересов в Контрольно-счетной палате Камчатского края в течение 2-х лет после увольнения с должности о замещении должности, на условиях трудового договора в организации и (или) выполнении в данной организации работы (оказании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управления данной организацией входили в должностные обязанности;</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Главный инспектор, исходя из должностных обязанностей, имеет право:</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bookmarkStart w:id="4" w:name="sub_1811"/>
      <w:r w:rsidRPr="00E43568">
        <w:rPr>
          <w:rFonts w:ascii="Times New Roman" w:eastAsia="Times New Roman" w:hAnsi="Times New Roman" w:cs="Times New Roman"/>
          <w:sz w:val="21"/>
          <w:szCs w:val="21"/>
          <w:lang w:eastAsia="ru-RU"/>
        </w:rPr>
        <w:t>3.5.1 при проведении контрольного мероприятия:</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1) беспрепятственно входить на территорию и в помещения, занимаемые проверяемыми органами и организациями, иметь доступ к их документам и материалам, а также осматривать занимаемые ими территории и помещения;</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bookmarkStart w:id="5" w:name="sub_1812"/>
      <w:bookmarkEnd w:id="4"/>
      <w:r w:rsidRPr="00E43568">
        <w:rPr>
          <w:rFonts w:ascii="Times New Roman" w:eastAsia="Times New Roman" w:hAnsi="Times New Roman" w:cs="Times New Roman"/>
          <w:sz w:val="21"/>
          <w:szCs w:val="21"/>
          <w:lang w:eastAsia="ru-RU"/>
        </w:rPr>
        <w:t>2) в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проверяемых органов и организаций, изымать документы и материалы с учетом ограничений, установленных законодательством Российской Федерации. 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bookmarkStart w:id="6" w:name="sub_1813"/>
      <w:bookmarkEnd w:id="5"/>
      <w:r w:rsidRPr="00E43568">
        <w:rPr>
          <w:rFonts w:ascii="Times New Roman" w:eastAsia="Times New Roman" w:hAnsi="Times New Roman" w:cs="Times New Roman"/>
          <w:sz w:val="21"/>
          <w:szCs w:val="21"/>
          <w:lang w:eastAsia="ru-RU"/>
        </w:rPr>
        <w:t>3) в пределах своей компетенции направлять запросы в проверяемые органы и организации, а также иным органам и (или) их должностным лицам, предусмотренным федеральным законодательством;</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bookmarkStart w:id="7" w:name="sub_1814"/>
      <w:bookmarkEnd w:id="6"/>
      <w:r w:rsidRPr="00E43568">
        <w:rPr>
          <w:rFonts w:ascii="Times New Roman" w:eastAsia="Times New Roman" w:hAnsi="Times New Roman" w:cs="Times New Roman"/>
          <w:sz w:val="21"/>
          <w:szCs w:val="21"/>
          <w:lang w:eastAsia="ru-RU"/>
        </w:rPr>
        <w:t>4)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bookmarkStart w:id="8" w:name="sub_1815"/>
      <w:bookmarkEnd w:id="7"/>
      <w:r w:rsidRPr="00E43568">
        <w:rPr>
          <w:rFonts w:ascii="Times New Roman" w:eastAsia="Times New Roman" w:hAnsi="Times New Roman" w:cs="Times New Roman"/>
          <w:sz w:val="21"/>
          <w:szCs w:val="21"/>
          <w:lang w:eastAsia="ru-RU"/>
        </w:rPr>
        <w:t>5)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 запрошенных при проведении контрольных мероприятий;</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bookmarkStart w:id="9" w:name="sub_1816"/>
      <w:bookmarkEnd w:id="8"/>
      <w:r w:rsidRPr="00E43568">
        <w:rPr>
          <w:rFonts w:ascii="Times New Roman" w:eastAsia="Times New Roman" w:hAnsi="Times New Roman" w:cs="Times New Roman"/>
          <w:sz w:val="21"/>
          <w:szCs w:val="21"/>
          <w:lang w:eastAsia="ru-RU"/>
        </w:rPr>
        <w:t xml:space="preserve">6) в пределах своей компетенции знакомиться со всеми необходимыми документами, касающимися финансово-хозяйственной деятельности проверяемых органов и организаций, в том числе в установленном порядке с документами, содержащими </w:t>
      </w:r>
      <w:hyperlink r:id="rId6" w:history="1">
        <w:r w:rsidRPr="00E43568">
          <w:rPr>
            <w:rFonts w:ascii="Times New Roman" w:eastAsia="Times New Roman" w:hAnsi="Times New Roman" w:cs="Times New Roman"/>
            <w:sz w:val="21"/>
            <w:szCs w:val="21"/>
            <w:lang w:eastAsia="ru-RU"/>
          </w:rPr>
          <w:t>государственную</w:t>
        </w:r>
      </w:hyperlink>
      <w:r w:rsidRPr="00E43568">
        <w:rPr>
          <w:rFonts w:ascii="Times New Roman" w:eastAsia="Times New Roman" w:hAnsi="Times New Roman" w:cs="Times New Roman"/>
          <w:sz w:val="21"/>
          <w:szCs w:val="21"/>
          <w:lang w:eastAsia="ru-RU"/>
        </w:rPr>
        <w:t>, служебную, коммерческую и иную охраняемую законом тайну;</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bookmarkStart w:id="10" w:name="sub_1817"/>
      <w:bookmarkEnd w:id="9"/>
      <w:r w:rsidRPr="00E43568">
        <w:rPr>
          <w:rFonts w:ascii="Times New Roman" w:eastAsia="Times New Roman" w:hAnsi="Times New Roman" w:cs="Times New Roman"/>
          <w:sz w:val="21"/>
          <w:szCs w:val="21"/>
          <w:lang w:eastAsia="ru-RU"/>
        </w:rPr>
        <w:t xml:space="preserve">7) знакомиться с информацией, касающейся финансово-хозяйственной деятельности проверяемых органов и организаций и хранящейся в электронной форме в базах данных проверяемых органов и организаций, в том числе в установленном порядке с информацией, содержащей </w:t>
      </w:r>
      <w:hyperlink r:id="rId7" w:history="1">
        <w:r w:rsidRPr="00E43568">
          <w:rPr>
            <w:rFonts w:ascii="Times New Roman" w:eastAsia="Times New Roman" w:hAnsi="Times New Roman" w:cs="Times New Roman"/>
            <w:sz w:val="21"/>
            <w:szCs w:val="21"/>
            <w:lang w:eastAsia="ru-RU"/>
          </w:rPr>
          <w:t>государственную</w:t>
        </w:r>
      </w:hyperlink>
      <w:r w:rsidRPr="00E43568">
        <w:rPr>
          <w:rFonts w:ascii="Times New Roman" w:eastAsia="Times New Roman" w:hAnsi="Times New Roman" w:cs="Times New Roman"/>
          <w:sz w:val="21"/>
          <w:szCs w:val="21"/>
          <w:lang w:eastAsia="ru-RU"/>
        </w:rPr>
        <w:t>, служебную, коммерческую и иную охраняемую законом тайну;</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bookmarkStart w:id="11" w:name="sub_1818"/>
      <w:bookmarkEnd w:id="10"/>
      <w:r w:rsidRPr="00E43568">
        <w:rPr>
          <w:rFonts w:ascii="Times New Roman" w:eastAsia="Times New Roman" w:hAnsi="Times New Roman" w:cs="Times New Roman"/>
          <w:sz w:val="21"/>
          <w:szCs w:val="21"/>
          <w:lang w:eastAsia="ru-RU"/>
        </w:rPr>
        <w:t>8) знакомиться с технической документацией к электронным базам данных;</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bookmarkStart w:id="12" w:name="sub_1819"/>
      <w:bookmarkEnd w:id="11"/>
      <w:r w:rsidRPr="00E43568">
        <w:rPr>
          <w:rFonts w:ascii="Times New Roman" w:eastAsia="Times New Roman" w:hAnsi="Times New Roman" w:cs="Times New Roman"/>
          <w:sz w:val="21"/>
          <w:szCs w:val="21"/>
          <w:lang w:eastAsia="ru-RU"/>
        </w:rPr>
        <w:t>9) составлять протоколы об административных правонарушениях;</w:t>
      </w:r>
    </w:p>
    <w:bookmarkEnd w:id="12"/>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вносить предложения начальнику инспекции, Председателю о совершенствовании деятельности КСП;</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получать нормативные правовые акты и иные служебные документы, необходимые для осуществления должностных обязанностей и развития профессионального уровня;</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 xml:space="preserve">использовать региональные информационные системы Камчатского края, справочно-правовую систему «Гарант», ресурсы информационно-телекоммуникационной сети «Интернет» по вопросам, относящимся к компетенции КСП, а также экономическим, правовым и общественно-политическим </w:t>
      </w:r>
      <w:r w:rsidRPr="00E43568">
        <w:rPr>
          <w:rFonts w:ascii="Times New Roman" w:eastAsia="Times New Roman" w:hAnsi="Times New Roman" w:cs="Times New Roman"/>
          <w:sz w:val="21"/>
          <w:szCs w:val="21"/>
          <w:lang w:eastAsia="ru-RU"/>
        </w:rPr>
        <w:lastRenderedPageBreak/>
        <w:t>вопросам с целью выполнения профессиональной служебной деятельности.</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Главный инспектор имеет права, установленные Федеральным законом «О государственной гражданской службе Российской Федерации», а также законами и иными нормативными правовыми актами Камчатского края, в том числе, право на:</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1) обеспечение надлежащими организационно-техническими условиями, необходимыми для исполнения должностных обязанностей;</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3)отдых,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4) оплату труда и другие выплаты в соответствии с федеральными законами, иными нормативными правовыми актами Российской Федерации и Камчатского края и служебным контрактом;</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5) ознакомление с отзывами о своей профессиональной служебной деятельности и другими документами до внесения их в личное дело, материалами личного дела, а также на приобщение к личному делу своих письменных объяснений, других документов и материалов;</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6) защиту сведений о себе;</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7) должностной рост на конкурсной основе;</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8)дополнительное профессиональное образование в порядке, установленном Федеральным законом «О государственной гражданской службе Российской Федерации», законами и иными нормативными правовыми актами Камчатского края;</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9) членство в профессиональном союзе;</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10) рассмотрение индивидуальных служебных споров в соответствии с законодательством о государственной гражданской службе;</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11) проведение по его заявлению служебной проверки;</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12) защиту своих прав и законных интересов, в том числе обжалования в суд их нарушения, при прохождении государственной гражданской службы;</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13) выполнение иной оплачиваемой работы, если это не повлечет конфликт интересов, при условии предварительного уведомления представителя нанимателя;</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14) получение основных и дополнительных гарантий, предусмотренных федеральными законами и иными нормативными правовыми актами Российской Федерации, законами и иными нормативными правовыми актами Камчатского края.</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Главный инспектор может привлекаться к дисциплинарной ответственности на основании приказа Председателя с учетом мнения начальника инспекции в порядке, предусмотренном Федеральным законом «О государственной гражданской службе Российской Федерации», Федеральным законом «О противодействии коррупции» и другими федеральными законами:</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 xml:space="preserve">за совершение дисциплинарного проступка, то есть за неисполнение или ненадлежащее исполнение по его вине возложенных на него служебных обязанностей, а именно: </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1) за нарушение служебной дисциплины (служебного распорядка КСП);</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2)  за исполнение неправомерного поручения;</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3)  за действия или бездействие, влекущие к нарушению прав и законных интересов граждан;</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4) за систематическое нарушение без уважительных причин сроков выполнения должностных обязанностей;</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5) за несвоевременное выполнение заданий, поручений, приказов, распоряжений и указаний вышестоящих (в порядке подчиненности) руководителей, за исключением незаконных;</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6) за использование в целях, не связанных с исполнением должностных обязанностей, средств материально-технического и иного обеспечения, другого государственного имущества, а также передачу их другим лицам;</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7) за разглашение или использование в целях, не связанных с гражданской службой, сведений, отнесенных в соответствии с федеральным законом к сведениям конфиденциального характера, или служебной информации, ставшие ему известными в связи с исполнением должностных обязанностей;</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8) за допущение публичных высказываний, суждений и оценок, в том числе в средствах массовой информации, в отношении деятельности государственных органов, их руководителей, включая решения Законодательного Собрания Камчатского края либо КСП, если это не входит в его должностные обязанности;</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9) за использование должностных полномочий в интересах политических партий, других общественных объединений, религиозных объединений и иных организаций, а также публичное выражение своего отношения к указанным объединениям и организациям, если это не входит в должностные обязанности главного инспектора;</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 xml:space="preserve">10) за прекращение исполнения должностных обязанностей в целях урегулирования служебного </w:t>
      </w:r>
      <w:r w:rsidRPr="00E43568">
        <w:rPr>
          <w:rFonts w:ascii="Times New Roman" w:eastAsia="Times New Roman" w:hAnsi="Times New Roman" w:cs="Times New Roman"/>
          <w:sz w:val="21"/>
          <w:szCs w:val="21"/>
          <w:lang w:eastAsia="ru-RU"/>
        </w:rPr>
        <w:lastRenderedPageBreak/>
        <w:t>спора;</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11) за неисполнение или ненадлежащее исполнение по вине главного инспектора возложенных на него иных служебных обязанностей;</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а именно:</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1)  непринятия мер по предотвращению или урегулированию конфликта интересов, стороной которого он является;</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 xml:space="preserve">2)  непредставления или представление им неполных или недостоверных сведений о своих доходах, расходах,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 расходах, об имуществе и обязательствах имущественного характера членов своей семьи в случае, если представление таких сведений обязательно; </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3) невыполнения обязанности по уведомлению представителя нанимателя, органа прокуратуры или других государственных органов обо всех случаях обращения по отношению к себе каких-либо лиц в целях склонения к совершению коррупционных правонарушений, за исключением случаев, когда по данным фактам проведена или проводится проверка;</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4) нарушения 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5) за несоблюдение общих принципов служебного поведения государственных служащих;</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 xml:space="preserve">6) в случае осуществления предпринимательской деятельности лично или через доверенных лиц, а также за участие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w:t>
      </w:r>
      <w:hyperlink r:id="rId8" w:history="1">
        <w:r w:rsidRPr="00E43568">
          <w:rPr>
            <w:rFonts w:ascii="Times New Roman" w:eastAsia="Times New Roman" w:hAnsi="Times New Roman" w:cs="Times New Roman"/>
            <w:sz w:val="21"/>
            <w:szCs w:val="21"/>
            <w:lang w:eastAsia="ru-RU"/>
          </w:rPr>
          <w:t>законами</w:t>
        </w:r>
      </w:hyperlink>
      <w:r w:rsidRPr="00E43568">
        <w:rPr>
          <w:rFonts w:ascii="Times New Roman" w:eastAsia="Times New Roman" w:hAnsi="Times New Roman" w:cs="Times New Roman"/>
          <w:sz w:val="21"/>
          <w:szCs w:val="21"/>
          <w:lang w:eastAsia="ru-RU"/>
        </w:rPr>
        <w:t xml:space="preserve"> или если в порядке, установленном нормативным правовым актом Российской Федерации или Камчатского края в соответствии с федеральными законами или законами Камчатского края, главному инспектору не поручено участвовать в управлении этой организацией;</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7)  в случае вхождения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8) за несоблюдение иных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Федеральным законом «О государственной гражданской службе Российской Федерации», Федеральным законом «О противодействии коррупции» и другими федеральными законами;</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Главный инспектор несет уголовную ответственность в соответствии с Уголовным кодексом Российской Федерации:</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1) за незаконное участие в предпринимательской деятельности;</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2) за получение взятки;</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3) за дачу взятки;</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4) за служебный подлог;</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5) за превышение должностных полномочий;</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6) за присвоение полномочий должностного лица;</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7) за злоупотребление должностными полномочиями;</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8) за иные преступления.</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Главный инспектор в случае исполнения им неправомерного поручения несет дисциплинарную, гражданско-правовую, административную или уголовную ответственность в соответствии с федеральными законами.</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Главный инспектор в случаях, установленных федеральным законодательством и законодательством Камчатского края, несет административную ответственность за совершение административного правонарушения.</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p>
    <w:p w:rsidR="00F02C21" w:rsidRPr="00E43568" w:rsidRDefault="00F02C21" w:rsidP="00F02C21">
      <w:pPr>
        <w:widowControl w:val="0"/>
        <w:autoSpaceDE w:val="0"/>
        <w:autoSpaceDN w:val="0"/>
        <w:adjustRightInd w:val="0"/>
        <w:spacing w:after="0" w:line="240" w:lineRule="auto"/>
        <w:ind w:firstLine="567"/>
        <w:jc w:val="center"/>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Показатели эффективности и результативности профессиональной служебной деятельности</w:t>
      </w: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p>
    <w:p w:rsidR="00F02C21" w:rsidRPr="00E43568" w:rsidRDefault="00F02C21" w:rsidP="00F02C21">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Эффективность и результативность профессиональной служебной деятельности главного инспектора определяет:</w:t>
      </w:r>
    </w:p>
    <w:p w:rsidR="00F02C21" w:rsidRPr="00E43568" w:rsidRDefault="00F02C21" w:rsidP="00F02C21">
      <w:pPr>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1) своевременность и полнота рассмотрения обращений государственных органов, органов местного самоуправления, организаций, граждан и подготовки проектов ответов на них;</w:t>
      </w:r>
    </w:p>
    <w:p w:rsidR="00F02C21" w:rsidRPr="00E43568" w:rsidRDefault="00F02C21" w:rsidP="00F02C21">
      <w:pPr>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lastRenderedPageBreak/>
        <w:t>2) отсутствие в аналитических и иных материалах, подготовленных главным инспектором, устаревшей, непроверенной или искаженной информации;</w:t>
      </w:r>
    </w:p>
    <w:p w:rsidR="00F02C21" w:rsidRPr="00E43568" w:rsidRDefault="00F02C21" w:rsidP="00F02C21">
      <w:pPr>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3) отсутствие фактов утраты документов и материалов, поступивших главному инспектору на исполнение, хранение;</w:t>
      </w:r>
    </w:p>
    <w:p w:rsidR="00F02C21" w:rsidRPr="00E43568" w:rsidRDefault="00F02C21" w:rsidP="00F02C21">
      <w:pPr>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4) отсутствие фактов пропуска (срыва) сроков исполнения по документам (поручениям), которые установлены федеральным законом или нормативным правовым актом Камчатского края, настоящим должностным регламентом, Председателем, либо должностным лицом, исполняющим его обязанности, начальником инспекции;</w:t>
      </w:r>
    </w:p>
    <w:p w:rsidR="00F02C21" w:rsidRPr="00E43568" w:rsidRDefault="00F02C21" w:rsidP="00F02C21">
      <w:pPr>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5) отсутствие фактов пропуска без уважительной причины заседаний комиссий и иных коллегиальных органов, иных мероприятий, в которых было поручено принять участие;</w:t>
      </w:r>
    </w:p>
    <w:p w:rsidR="00F02C21" w:rsidRPr="00E43568" w:rsidRDefault="00F02C21" w:rsidP="00F02C21">
      <w:pPr>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6) качество осуществления служебной деятельности (подготовка документов, материалов в соответствии с установленными требованиями, полное и логичное изложение материала, юридически грамотное составление документа);</w:t>
      </w:r>
    </w:p>
    <w:p w:rsidR="00F02C21" w:rsidRPr="00E43568" w:rsidRDefault="00F02C21" w:rsidP="00F02C21">
      <w:pPr>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 xml:space="preserve"> 7) ответственность (исполнение обязанностей в срок с минимумом контроля);</w:t>
      </w:r>
    </w:p>
    <w:p w:rsidR="00F02C21" w:rsidRPr="00E43568" w:rsidRDefault="00F02C21" w:rsidP="00F02C21">
      <w:pPr>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 xml:space="preserve"> 8) самостоятельность (способность выполнять задания без дополнительных указаний);</w:t>
      </w:r>
    </w:p>
    <w:p w:rsidR="00F02C21" w:rsidRPr="00E43568" w:rsidRDefault="00F02C21" w:rsidP="00F02C21">
      <w:pPr>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 xml:space="preserve"> 9) дисциплина (соблюдение служебного распорядка);</w:t>
      </w:r>
    </w:p>
    <w:p w:rsidR="00F02C21" w:rsidRPr="00E43568" w:rsidRDefault="00F02C21" w:rsidP="00F02C21">
      <w:pPr>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10) добросовестное исполнение должностных обязанностей, отсутствие нарушений запретов, требований к служебному поведению и иных обязательств, установленных законодательством Российской Федерации о государственной гражданской службе;</w:t>
      </w:r>
    </w:p>
    <w:p w:rsidR="00F02C21" w:rsidRPr="00E43568" w:rsidRDefault="00F02C21" w:rsidP="00F02C21">
      <w:pPr>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 xml:space="preserve"> 11) профессионализм: профессиональная компетентность (знание нормативных правовых актов, широта профессионального кругозора и иное), способность четко организовывать и планировать служебную деятельность, расставлять приоритеты, осознавать ответственность за последствия своих действий, принимаемых решений;</w:t>
      </w:r>
    </w:p>
    <w:p w:rsidR="00F02C21" w:rsidRPr="00E43568" w:rsidRDefault="00F02C21" w:rsidP="00F02C21">
      <w:pPr>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 xml:space="preserve"> 12) количество подготовленных служебных документов, информационно-аналитических записок, справок, отчетов и иных документов, связанных с исполнением должностных обязанностей;</w:t>
      </w:r>
    </w:p>
    <w:p w:rsidR="00F02C21" w:rsidRPr="00E43568" w:rsidRDefault="00F02C21" w:rsidP="00F02C21">
      <w:pPr>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13) количество и объем мероприятий, в подготовке и проведении которых принимал участие главный инспектор;</w:t>
      </w:r>
    </w:p>
    <w:p w:rsidR="00F02C21" w:rsidRPr="00E43568" w:rsidRDefault="00F02C21" w:rsidP="00F02C21">
      <w:pPr>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14) интенсивность служебной деятельности – способность в короткие сроки выполнять определенный объем поручений;</w:t>
      </w:r>
    </w:p>
    <w:p w:rsidR="00F02C21" w:rsidRPr="00E43568" w:rsidRDefault="00F02C21" w:rsidP="00F02C21">
      <w:pPr>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 xml:space="preserve"> 15) наличие у главного инспектора поощрений за безупречную и эффективную службу;</w:t>
      </w:r>
    </w:p>
    <w:p w:rsidR="00F02C21" w:rsidRPr="00E43568" w:rsidRDefault="00F02C21" w:rsidP="00F02C21">
      <w:pPr>
        <w:spacing w:after="0" w:line="240" w:lineRule="auto"/>
        <w:ind w:firstLine="567"/>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 xml:space="preserve"> 16) оценка профессиональных, организаторских и личностных качеств главного инспектора по результатам его профессиональной служебной деятельности и с учетом его годового отчета, аттестации, сдачи квалификационного экзамена (в установленных законодательством случаях) или иных показателей.</w:t>
      </w:r>
    </w:p>
    <w:p w:rsidR="00E43568" w:rsidRDefault="00E43568" w:rsidP="009D04AB">
      <w:pPr>
        <w:pStyle w:val="a3"/>
        <w:spacing w:before="0" w:beforeAutospacing="0" w:after="0" w:afterAutospacing="0"/>
        <w:jc w:val="both"/>
        <w:rPr>
          <w:sz w:val="21"/>
          <w:szCs w:val="21"/>
        </w:rPr>
      </w:pPr>
    </w:p>
    <w:p w:rsidR="006A6E0F" w:rsidRPr="00E43568" w:rsidRDefault="006A6E0F" w:rsidP="009D04AB">
      <w:pPr>
        <w:pStyle w:val="a3"/>
        <w:spacing w:before="0" w:beforeAutospacing="0" w:after="0" w:afterAutospacing="0"/>
        <w:jc w:val="both"/>
        <w:rPr>
          <w:b/>
          <w:sz w:val="21"/>
          <w:szCs w:val="21"/>
        </w:rPr>
      </w:pPr>
      <w:r w:rsidRPr="00E43568">
        <w:rPr>
          <w:b/>
          <w:sz w:val="21"/>
          <w:szCs w:val="21"/>
        </w:rPr>
        <w:t>ДОКУМЕНТЫ ДЛЯ УЧАСТИЯ</w:t>
      </w:r>
    </w:p>
    <w:p w:rsidR="006A6E0F" w:rsidRPr="00CB28E7" w:rsidRDefault="006A6E0F" w:rsidP="006A6E0F">
      <w:pPr>
        <w:spacing w:after="0" w:line="240" w:lineRule="auto"/>
        <w:jc w:val="both"/>
        <w:rPr>
          <w:rFonts w:ascii="Times New Roman" w:eastAsia="Times New Roman" w:hAnsi="Times New Roman" w:cs="Times New Roman"/>
          <w:sz w:val="21"/>
          <w:szCs w:val="21"/>
          <w:lang w:eastAsia="ru-RU"/>
        </w:rPr>
      </w:pPr>
    </w:p>
    <w:p w:rsidR="006A6E0F" w:rsidRPr="00E43568" w:rsidRDefault="006A6E0F" w:rsidP="006A6E0F">
      <w:pPr>
        <w:spacing w:after="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ab/>
      </w:r>
      <w:r w:rsidRPr="00E43568">
        <w:rPr>
          <w:rFonts w:ascii="Times New Roman" w:eastAsia="Times New Roman" w:hAnsi="Times New Roman" w:cs="Times New Roman"/>
          <w:sz w:val="21"/>
          <w:szCs w:val="21"/>
          <w:lang w:eastAsia="ru-RU"/>
        </w:rPr>
        <w:t xml:space="preserve">Граждане Российской Федерации, изъявившие желание участвовать в конкурсе, представляют в конкурсную комиссию Контрольно-счетной палаты Камчатского края*: </w:t>
      </w:r>
    </w:p>
    <w:p w:rsidR="006A6E0F" w:rsidRPr="00E43568" w:rsidRDefault="006A6E0F" w:rsidP="006A6E0F">
      <w:pPr>
        <w:spacing w:after="0" w:line="240" w:lineRule="auto"/>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а) личное заявление (заполняется собственноручно);</w:t>
      </w:r>
    </w:p>
    <w:p w:rsidR="006A6E0F" w:rsidRPr="00E43568" w:rsidRDefault="006A6E0F" w:rsidP="006A6E0F">
      <w:pPr>
        <w:spacing w:after="0" w:line="240" w:lineRule="auto"/>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б) собственноручно заполненную и подписанную анкету по форме, утвержденной распоряжением Правительства Российской Федерации от 26.05.2005 № 667-р, с приложением фотографии;</w:t>
      </w:r>
    </w:p>
    <w:p w:rsidR="006A6E0F" w:rsidRPr="00E43568" w:rsidRDefault="006A6E0F" w:rsidP="006A6E0F">
      <w:pPr>
        <w:spacing w:after="0" w:line="240" w:lineRule="auto"/>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в) копию паспорта или заменяющего его документа (соответствующий документ предъявляется лично по прибытии на конкурс);</w:t>
      </w:r>
    </w:p>
    <w:p w:rsidR="006A6E0F" w:rsidRPr="00E43568" w:rsidRDefault="006A6E0F" w:rsidP="006A6E0F">
      <w:pPr>
        <w:spacing w:after="0" w:line="240" w:lineRule="auto"/>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г) документы, подтверждающие необходимое профессиональное образование, квалификацию и стаж работы:</w:t>
      </w:r>
    </w:p>
    <w:p w:rsidR="006A6E0F" w:rsidRPr="00E43568" w:rsidRDefault="006A6E0F" w:rsidP="006A6E0F">
      <w:pPr>
        <w:numPr>
          <w:ilvl w:val="0"/>
          <w:numId w:val="1"/>
        </w:numPr>
        <w:spacing w:after="0" w:line="240" w:lineRule="auto"/>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rsidR="006A6E0F" w:rsidRPr="00E43568" w:rsidRDefault="006A6E0F" w:rsidP="006A6E0F">
      <w:pPr>
        <w:numPr>
          <w:ilvl w:val="0"/>
          <w:numId w:val="1"/>
        </w:numPr>
        <w:spacing w:after="0" w:line="240" w:lineRule="auto"/>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6A6E0F" w:rsidRPr="00E43568" w:rsidRDefault="006A6E0F" w:rsidP="006A6E0F">
      <w:pPr>
        <w:spacing w:after="0" w:line="240" w:lineRule="auto"/>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д) документ об отсутствии у гражданина заболевания, препятствующего поступлению на гражданскую службу или ее прохождению (форма № 001-ГС/У);</w:t>
      </w:r>
    </w:p>
    <w:p w:rsidR="006A6E0F" w:rsidRPr="00E43568" w:rsidRDefault="006A6E0F" w:rsidP="006A6E0F">
      <w:pPr>
        <w:spacing w:after="0" w:line="240" w:lineRule="auto"/>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е) копию документа воинского учета – для граждан, пребывающих в запасе, и лиц, подлежащих призыву на военную службу;</w:t>
      </w:r>
    </w:p>
    <w:p w:rsidR="006A6E0F" w:rsidRPr="00E43568" w:rsidRDefault="006A6E0F" w:rsidP="006A6E0F">
      <w:pPr>
        <w:spacing w:after="0" w:line="240" w:lineRule="auto"/>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ж) сведения о доходах, об имуществе и обязательствах имущественного характера по форме, утвержденной Указом Президента РФ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6A6E0F" w:rsidRPr="00E43568" w:rsidRDefault="006A6E0F" w:rsidP="006A6E0F">
      <w:pPr>
        <w:spacing w:after="0" w:line="240" w:lineRule="auto"/>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lastRenderedPageBreak/>
        <w:t>з)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размещал общедоступную информацию, а также данные, позволяющие его идентифицировать, по форме, установленной Правительством Российской Федерации.</w:t>
      </w:r>
    </w:p>
    <w:p w:rsidR="006A6E0F" w:rsidRPr="00E43568" w:rsidRDefault="006A6E0F" w:rsidP="006A6E0F">
      <w:pPr>
        <w:spacing w:after="0" w:line="240" w:lineRule="auto"/>
        <w:jc w:val="both"/>
        <w:rPr>
          <w:rFonts w:ascii="Times New Roman" w:eastAsia="Times New Roman" w:hAnsi="Times New Roman" w:cs="Times New Roman"/>
          <w:sz w:val="21"/>
          <w:szCs w:val="21"/>
          <w:lang w:eastAsia="ru-RU"/>
        </w:rPr>
      </w:pPr>
    </w:p>
    <w:p w:rsidR="006A6E0F" w:rsidRPr="00E43568" w:rsidRDefault="006A6E0F" w:rsidP="006A6E0F">
      <w:pPr>
        <w:shd w:val="clear" w:color="auto" w:fill="FFFFFF"/>
        <w:spacing w:after="0" w:line="240" w:lineRule="auto"/>
        <w:ind w:firstLine="708"/>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Конкурс проводится в два этапа:</w:t>
      </w:r>
    </w:p>
    <w:p w:rsidR="006A6E0F" w:rsidRPr="00E43568" w:rsidRDefault="006A6E0F" w:rsidP="00A679F6">
      <w:pPr>
        <w:shd w:val="clear" w:color="auto" w:fill="FFFFFF"/>
        <w:spacing w:after="0" w:line="240" w:lineRule="auto"/>
        <w:ind w:firstLine="708"/>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1 этап: прием документов (проверка их достоверности, соблюдение установленных ограничений, соответствие квалификационным требованиям);</w:t>
      </w:r>
    </w:p>
    <w:p w:rsidR="006A6E0F" w:rsidRPr="00E43568" w:rsidRDefault="006A6E0F" w:rsidP="00A679F6">
      <w:pPr>
        <w:shd w:val="clear" w:color="auto" w:fill="FFFFFF"/>
        <w:spacing w:after="0" w:line="240" w:lineRule="auto"/>
        <w:ind w:firstLine="708"/>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2 этап: конкурсные процедуры (тестирование по вопросам, связанным с выполнением должностных обязанностей по вакантной должности государственной гражданской службы Камчатского края, индивидуальное собеседование, оценка кандидатов).</w:t>
      </w:r>
    </w:p>
    <w:p w:rsidR="006A6E0F" w:rsidRPr="00E43568" w:rsidRDefault="006A6E0F" w:rsidP="006A6E0F">
      <w:pPr>
        <w:shd w:val="clear" w:color="auto" w:fill="FFFFFF"/>
        <w:spacing w:after="0" w:line="240" w:lineRule="auto"/>
        <w:ind w:firstLine="708"/>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Решение по результатам конкурса принимается конкурсной комиссией на её заседании.</w:t>
      </w:r>
    </w:p>
    <w:p w:rsidR="001F0E2D" w:rsidRPr="00E43568" w:rsidRDefault="001F0E2D" w:rsidP="006A6E0F">
      <w:pPr>
        <w:shd w:val="clear" w:color="auto" w:fill="FFFFFF"/>
        <w:spacing w:after="0" w:line="240" w:lineRule="auto"/>
        <w:ind w:firstLine="708"/>
        <w:rPr>
          <w:rFonts w:ascii="Times New Roman" w:eastAsia="Times New Roman" w:hAnsi="Times New Roman" w:cs="Times New Roman"/>
          <w:sz w:val="21"/>
          <w:szCs w:val="21"/>
          <w:lang w:eastAsia="ru-RU"/>
        </w:rPr>
      </w:pPr>
    </w:p>
    <w:p w:rsidR="001F0E2D" w:rsidRPr="00E43568" w:rsidRDefault="001F0E2D" w:rsidP="001F0E2D">
      <w:pPr>
        <w:shd w:val="clear" w:color="auto" w:fill="FFFFFF"/>
        <w:spacing w:after="0" w:line="240" w:lineRule="auto"/>
        <w:ind w:firstLine="708"/>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 xml:space="preserve">Документы* представляются в течение 21 календарного дня (если последний день срока приходится на нерабочий день, то днем окончания срока считается ближайший следующий за ним рабочий день) со дня размещения объявления об их приеме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в сети «Интернет» с 18 января 2019 года по 07 февраля 2019 года (включительно) по адресу: 683017, г. Петропавловск-Камчатский,     ул. Владивостокская д. 2/1, </w:t>
      </w:r>
      <w:proofErr w:type="spellStart"/>
      <w:r w:rsidRPr="00E43568">
        <w:rPr>
          <w:rFonts w:ascii="Times New Roman" w:eastAsia="Times New Roman" w:hAnsi="Times New Roman" w:cs="Times New Roman"/>
          <w:sz w:val="21"/>
          <w:szCs w:val="21"/>
          <w:lang w:eastAsia="ru-RU"/>
        </w:rPr>
        <w:t>каб</w:t>
      </w:r>
      <w:proofErr w:type="spellEnd"/>
      <w:r w:rsidRPr="00E43568">
        <w:rPr>
          <w:rFonts w:ascii="Times New Roman" w:eastAsia="Times New Roman" w:hAnsi="Times New Roman" w:cs="Times New Roman"/>
          <w:sz w:val="21"/>
          <w:szCs w:val="21"/>
          <w:lang w:eastAsia="ru-RU"/>
        </w:rPr>
        <w:t>. 410 по почте (заказным письмом) или в электронном виде с использованием указанной информационной системы (в порядке, установленном Правительством Российской Федерации), или лично в рабочие дни с   9 часов 30 минут до 17 часов 00 минут (обед с 13.00 до 14.00), в пятницу с 9 часов 30 минут до 12 часов 00 минут.</w:t>
      </w:r>
    </w:p>
    <w:p w:rsidR="001F0E2D" w:rsidRPr="00E43568" w:rsidRDefault="001F0E2D" w:rsidP="001F0E2D">
      <w:pPr>
        <w:shd w:val="clear" w:color="auto" w:fill="FFFFFF"/>
        <w:spacing w:after="0" w:line="240" w:lineRule="auto"/>
        <w:ind w:firstLine="708"/>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Документы, представленные не в полном объеме или с нарушением правил оформления без уважительных причин, к рассмотрению не принимаются. Гражданину Российской Федерации (государственному гражданскому служащему Российской Федерации) может быть отказано в рассмотрении его кандидатуры в связи с несоответствием квалификационным требованиям, а также в связи с ограничениями, установленными законодательством Российской Федерации о государственной гражданской службе Российской Федерации для поступления на государственную гражданскую службу Российской Федерации и ее прохождения.</w:t>
      </w:r>
    </w:p>
    <w:p w:rsidR="001F0E2D" w:rsidRPr="00E43568" w:rsidRDefault="001F0E2D" w:rsidP="001F0E2D">
      <w:pPr>
        <w:shd w:val="clear" w:color="auto" w:fill="FFFFFF"/>
        <w:spacing w:after="0" w:line="240" w:lineRule="auto"/>
        <w:ind w:firstLine="708"/>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Кандидатам, допущенным ко второму этапу конкурса, не позднее, чем за 15 дней до начала второго этапа, направляются сообщения о дате, месте и времени его проведения. Соответствующие сведения также размещаются в федеральной государственной информационной системе «Единая информационная система управления кадровым составом государственной гражданской службы Российской Федерации» в сети «Интернет» и на официальном сайте ksp41.ru в разделе «Итоги первого этапа конкурса».</w:t>
      </w:r>
    </w:p>
    <w:p w:rsidR="001F0E2D" w:rsidRPr="00E43568" w:rsidRDefault="001F0E2D" w:rsidP="001F0E2D">
      <w:pPr>
        <w:shd w:val="clear" w:color="auto" w:fill="FFFFFF"/>
        <w:spacing w:after="0" w:line="240" w:lineRule="auto"/>
        <w:ind w:firstLine="708"/>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Расходы, связанные с участием в конкурсе (проезд к месту проведения конкурса и обратно, проживание и др.) осуществляются кандидатами за счет собственных средств.</w:t>
      </w:r>
    </w:p>
    <w:p w:rsidR="001F0E2D" w:rsidRPr="00E43568" w:rsidRDefault="001F0E2D" w:rsidP="001F0E2D">
      <w:pPr>
        <w:shd w:val="clear" w:color="auto" w:fill="FFFFFF"/>
        <w:spacing w:after="0" w:line="240" w:lineRule="auto"/>
        <w:ind w:firstLine="708"/>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Кандидатам, участвовавшим в конкурсе, о результатах конкурса сообщается в письменной форме в течение 7-дней со дня его завершения. Информация о результатах конкурса также размещается в указанный срок в федеральной государственной информационной системе «Единая информационная система управления кадровым составом государственной гражданской службы Российской Федерации» в сети «Интернет» и на официальном сайте ksp41.ru в разделе «Итоги второго этапа конкурса».</w:t>
      </w:r>
    </w:p>
    <w:p w:rsidR="001F0E2D" w:rsidRPr="00E43568" w:rsidRDefault="001F0E2D" w:rsidP="001F0E2D">
      <w:pPr>
        <w:shd w:val="clear" w:color="auto" w:fill="FFFFFF"/>
        <w:spacing w:after="0" w:line="240" w:lineRule="auto"/>
        <w:ind w:firstLine="708"/>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Предполагаемая дата проведения конкурса: 06 марта 2019 года</w:t>
      </w:r>
    </w:p>
    <w:p w:rsidR="001F0E2D" w:rsidRPr="00E43568" w:rsidRDefault="001F0E2D" w:rsidP="001F0E2D">
      <w:pPr>
        <w:shd w:val="clear" w:color="auto" w:fill="FFFFFF"/>
        <w:spacing w:after="0" w:line="240" w:lineRule="auto"/>
        <w:ind w:firstLine="708"/>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Телефон для справок 8 (4152) 46-63-40</w:t>
      </w:r>
    </w:p>
    <w:p w:rsidR="001F0E2D" w:rsidRPr="00E43568" w:rsidRDefault="001F0E2D" w:rsidP="001F0E2D">
      <w:pPr>
        <w:shd w:val="clear" w:color="auto" w:fill="FFFFFF"/>
        <w:spacing w:after="0" w:line="240" w:lineRule="auto"/>
        <w:ind w:firstLine="708"/>
        <w:jc w:val="both"/>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Зайцева Ольга Владимировна, советник (по вопросам государственной службы и кадрам)</w:t>
      </w:r>
    </w:p>
    <w:p w:rsidR="001F0E2D" w:rsidRPr="00E43568" w:rsidRDefault="001F0E2D" w:rsidP="001F0E2D">
      <w:pPr>
        <w:shd w:val="clear" w:color="auto" w:fill="FFFFFF"/>
        <w:spacing w:after="0" w:line="240" w:lineRule="auto"/>
        <w:ind w:firstLine="708"/>
        <w:jc w:val="both"/>
        <w:rPr>
          <w:rFonts w:ascii="Times New Roman" w:eastAsia="Times New Roman" w:hAnsi="Times New Roman" w:cs="Times New Roman"/>
          <w:sz w:val="21"/>
          <w:szCs w:val="21"/>
          <w:lang w:eastAsia="ru-RU"/>
        </w:rPr>
      </w:pPr>
    </w:p>
    <w:p w:rsidR="001F0E2D" w:rsidRPr="00E43568" w:rsidRDefault="001F0E2D" w:rsidP="001F0E2D">
      <w:pPr>
        <w:shd w:val="clear" w:color="auto" w:fill="FFFFFF"/>
        <w:spacing w:after="0" w:line="240" w:lineRule="auto"/>
        <w:ind w:firstLine="708"/>
        <w:rPr>
          <w:rFonts w:ascii="Times New Roman" w:eastAsia="Times New Roman" w:hAnsi="Times New Roman" w:cs="Times New Roman"/>
          <w:sz w:val="21"/>
          <w:szCs w:val="21"/>
          <w:lang w:eastAsia="ru-RU"/>
        </w:rPr>
      </w:pPr>
      <w:r w:rsidRPr="00E43568">
        <w:rPr>
          <w:rFonts w:ascii="Times New Roman" w:eastAsia="Times New Roman" w:hAnsi="Times New Roman" w:cs="Times New Roman"/>
          <w:sz w:val="21"/>
          <w:szCs w:val="21"/>
          <w:lang w:eastAsia="ru-RU"/>
        </w:rPr>
        <w:t>*некоторые формы требуемых к предоставлению на конкурс документов, размещены на официальном сайте Контрольно-счетной палаты Камчатского края в разделе «Государственная гражданская служба»</w:t>
      </w:r>
    </w:p>
    <w:p w:rsidR="001F0E2D" w:rsidRPr="00E43568" w:rsidRDefault="001F0E2D" w:rsidP="006A6E0F">
      <w:pPr>
        <w:shd w:val="clear" w:color="auto" w:fill="FFFFFF"/>
        <w:spacing w:after="0" w:line="240" w:lineRule="auto"/>
        <w:ind w:firstLine="708"/>
        <w:rPr>
          <w:rFonts w:ascii="Times New Roman" w:eastAsia="Times New Roman" w:hAnsi="Times New Roman" w:cs="Times New Roman"/>
          <w:sz w:val="21"/>
          <w:szCs w:val="21"/>
          <w:lang w:eastAsia="ru-RU"/>
        </w:rPr>
      </w:pPr>
    </w:p>
    <w:sectPr w:rsidR="001F0E2D" w:rsidRPr="00E43568" w:rsidSect="00E43568">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E50900"/>
    <w:multiLevelType w:val="multilevel"/>
    <w:tmpl w:val="CCDA4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E0F"/>
    <w:rsid w:val="00030A75"/>
    <w:rsid w:val="00032D0E"/>
    <w:rsid w:val="000D0B21"/>
    <w:rsid w:val="000F5227"/>
    <w:rsid w:val="0012728E"/>
    <w:rsid w:val="001C5587"/>
    <w:rsid w:val="001F0E2D"/>
    <w:rsid w:val="002772A3"/>
    <w:rsid w:val="005023B9"/>
    <w:rsid w:val="005D2601"/>
    <w:rsid w:val="006839B8"/>
    <w:rsid w:val="006A5524"/>
    <w:rsid w:val="006A6E0F"/>
    <w:rsid w:val="006D5246"/>
    <w:rsid w:val="00745EDE"/>
    <w:rsid w:val="008D106D"/>
    <w:rsid w:val="00945C4A"/>
    <w:rsid w:val="009D04AB"/>
    <w:rsid w:val="009F6FB8"/>
    <w:rsid w:val="00A679F6"/>
    <w:rsid w:val="00BB12D6"/>
    <w:rsid w:val="00BF333E"/>
    <w:rsid w:val="00C05CD8"/>
    <w:rsid w:val="00C56EAE"/>
    <w:rsid w:val="00C76826"/>
    <w:rsid w:val="00D751DD"/>
    <w:rsid w:val="00DA588E"/>
    <w:rsid w:val="00DB0ABD"/>
    <w:rsid w:val="00E43568"/>
    <w:rsid w:val="00E55803"/>
    <w:rsid w:val="00F02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7F80C"/>
  <w15:chartTrackingRefBased/>
  <w15:docId w15:val="{1497B8B3-3BBA-407C-9D4D-5C046704C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A6E0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A6E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A6E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459D690429E15C7FDC046517B663346A21138887EFE321CF46A73273D3D3DCD6FE034DC68825820H2X2A" TargetMode="External"/><Relationship Id="rId3" Type="http://schemas.openxmlformats.org/officeDocument/2006/relationships/styles" Target="styles.xml"/><Relationship Id="rId7" Type="http://schemas.openxmlformats.org/officeDocument/2006/relationships/hyperlink" Target="garantF1://10002673.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garantF1://10002673.5"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3011C-2FDA-492D-84A6-59DD516F0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5897</Words>
  <Characters>33618</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2019-01-18T03:17:00Z</dcterms:created>
  <dcterms:modified xsi:type="dcterms:W3CDTF">2019-01-18T05:41:00Z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-758249452</vt:i4>
  </property>
</Properties>
</file>