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750" w:rsidRDefault="00E32A26" w:rsidP="0035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56076" w:rsidRPr="00E02B83">
        <w:rPr>
          <w:rFonts w:ascii="Times New Roman" w:hAnsi="Times New Roman" w:cs="Times New Roman"/>
          <w:sz w:val="28"/>
          <w:szCs w:val="28"/>
        </w:rPr>
        <w:t>Конкурс  на</w:t>
      </w:r>
      <w:proofErr w:type="gramEnd"/>
      <w:r w:rsidR="00356076" w:rsidRPr="00E02B83">
        <w:rPr>
          <w:rFonts w:ascii="Times New Roman" w:hAnsi="Times New Roman" w:cs="Times New Roman"/>
          <w:sz w:val="28"/>
          <w:szCs w:val="28"/>
        </w:rPr>
        <w:t xml:space="preserve"> замещение вакантн</w:t>
      </w:r>
      <w:r w:rsidR="00F94750">
        <w:rPr>
          <w:rFonts w:ascii="Times New Roman" w:hAnsi="Times New Roman" w:cs="Times New Roman"/>
          <w:sz w:val="28"/>
          <w:szCs w:val="28"/>
        </w:rPr>
        <w:t>ых</w:t>
      </w:r>
      <w:r w:rsidR="00356076" w:rsidRPr="00E02B8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94750">
        <w:rPr>
          <w:rFonts w:ascii="Times New Roman" w:hAnsi="Times New Roman" w:cs="Times New Roman"/>
          <w:sz w:val="28"/>
          <w:szCs w:val="28"/>
        </w:rPr>
        <w:t>ей</w:t>
      </w:r>
      <w:r w:rsidR="00356076" w:rsidRPr="00E02B83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Камчатского края</w:t>
      </w:r>
      <w:r w:rsidR="00F94750">
        <w:rPr>
          <w:rFonts w:ascii="Times New Roman" w:hAnsi="Times New Roman" w:cs="Times New Roman"/>
          <w:sz w:val="28"/>
          <w:szCs w:val="28"/>
        </w:rPr>
        <w:t xml:space="preserve"> в </w:t>
      </w:r>
      <w:r w:rsidR="00F94750" w:rsidRPr="00E02B83">
        <w:rPr>
          <w:rFonts w:ascii="Times New Roman" w:hAnsi="Times New Roman" w:cs="Times New Roman"/>
          <w:sz w:val="28"/>
          <w:szCs w:val="28"/>
        </w:rPr>
        <w:t>Контрольно-счетной п</w:t>
      </w:r>
      <w:r w:rsidR="00F94750">
        <w:rPr>
          <w:rFonts w:ascii="Times New Roman" w:hAnsi="Times New Roman" w:cs="Times New Roman"/>
          <w:sz w:val="28"/>
          <w:szCs w:val="28"/>
        </w:rPr>
        <w:t>а</w:t>
      </w:r>
      <w:r w:rsidR="00F94750" w:rsidRPr="00E02B83">
        <w:rPr>
          <w:rFonts w:ascii="Times New Roman" w:hAnsi="Times New Roman" w:cs="Times New Roman"/>
          <w:sz w:val="28"/>
          <w:szCs w:val="28"/>
        </w:rPr>
        <w:t>лат</w:t>
      </w:r>
      <w:r w:rsidR="00F94750">
        <w:rPr>
          <w:rFonts w:ascii="Times New Roman" w:hAnsi="Times New Roman" w:cs="Times New Roman"/>
          <w:sz w:val="28"/>
          <w:szCs w:val="28"/>
        </w:rPr>
        <w:t>е</w:t>
      </w:r>
      <w:r w:rsidR="00F94750" w:rsidRPr="00E02B83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F94750">
        <w:rPr>
          <w:rFonts w:ascii="Times New Roman" w:hAnsi="Times New Roman" w:cs="Times New Roman"/>
          <w:sz w:val="28"/>
          <w:szCs w:val="28"/>
        </w:rPr>
        <w:t>:</w:t>
      </w:r>
    </w:p>
    <w:p w:rsidR="00356076" w:rsidRPr="00E02B83" w:rsidRDefault="00356076" w:rsidP="00356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02B83">
        <w:rPr>
          <w:rFonts w:ascii="Times New Roman" w:hAnsi="Times New Roman" w:cs="Times New Roman"/>
          <w:sz w:val="28"/>
          <w:szCs w:val="28"/>
        </w:rPr>
        <w:t xml:space="preserve"> </w:t>
      </w:r>
      <w:r w:rsidR="002E0BFD">
        <w:rPr>
          <w:rFonts w:ascii="Times New Roman" w:hAnsi="Times New Roman" w:cs="Times New Roman"/>
          <w:sz w:val="28"/>
          <w:szCs w:val="28"/>
        </w:rPr>
        <w:t>начальника</w:t>
      </w:r>
      <w:r w:rsidRPr="00E02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инспекции правового обеспечения</w:t>
      </w:r>
      <w:r w:rsidRPr="00E02B83">
        <w:rPr>
          <w:rFonts w:ascii="Times New Roman" w:hAnsi="Times New Roman" w:cs="Times New Roman"/>
          <w:sz w:val="28"/>
          <w:szCs w:val="28"/>
        </w:rPr>
        <w:t xml:space="preserve"> не состоялся в связи с отсутствием</w:t>
      </w:r>
      <w:r w:rsidR="00E32A26">
        <w:rPr>
          <w:rFonts w:ascii="Times New Roman" w:hAnsi="Times New Roman" w:cs="Times New Roman"/>
          <w:sz w:val="28"/>
          <w:szCs w:val="28"/>
        </w:rPr>
        <w:t xml:space="preserve"> необходимого количества</w:t>
      </w:r>
      <w:r w:rsidRPr="00E02B83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="00F94750">
        <w:rPr>
          <w:rFonts w:ascii="Times New Roman" w:hAnsi="Times New Roman" w:cs="Times New Roman"/>
          <w:sz w:val="28"/>
          <w:szCs w:val="28"/>
        </w:rPr>
        <w:t>;</w:t>
      </w:r>
    </w:p>
    <w:p w:rsidR="00F94750" w:rsidRPr="00E02B83" w:rsidRDefault="00F94750" w:rsidP="00F9475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E02B83">
        <w:rPr>
          <w:rFonts w:ascii="Times New Roman" w:hAnsi="Times New Roman" w:cs="Times New Roman"/>
          <w:sz w:val="28"/>
          <w:szCs w:val="28"/>
        </w:rPr>
        <w:t xml:space="preserve"> инспектора </w:t>
      </w:r>
      <w:r>
        <w:rPr>
          <w:rFonts w:ascii="Times New Roman" w:hAnsi="Times New Roman" w:cs="Times New Roman"/>
          <w:sz w:val="28"/>
          <w:szCs w:val="28"/>
        </w:rPr>
        <w:t>инспекции правового обеспечения</w:t>
      </w:r>
      <w:r w:rsidRPr="00E02B83">
        <w:rPr>
          <w:rFonts w:ascii="Times New Roman" w:hAnsi="Times New Roman" w:cs="Times New Roman"/>
          <w:sz w:val="28"/>
          <w:szCs w:val="28"/>
        </w:rPr>
        <w:t xml:space="preserve"> Контрольно-счетной 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2B83">
        <w:rPr>
          <w:rFonts w:ascii="Times New Roman" w:hAnsi="Times New Roman" w:cs="Times New Roman"/>
          <w:sz w:val="28"/>
          <w:szCs w:val="28"/>
        </w:rPr>
        <w:t>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2B83">
        <w:rPr>
          <w:rFonts w:ascii="Times New Roman" w:hAnsi="Times New Roman" w:cs="Times New Roman"/>
          <w:sz w:val="28"/>
          <w:szCs w:val="28"/>
        </w:rPr>
        <w:t xml:space="preserve"> Камчатского края не состоялся в связи с отсутствием</w:t>
      </w:r>
      <w:r>
        <w:rPr>
          <w:rFonts w:ascii="Times New Roman" w:hAnsi="Times New Roman" w:cs="Times New Roman"/>
          <w:sz w:val="28"/>
          <w:szCs w:val="28"/>
        </w:rPr>
        <w:t xml:space="preserve"> необходимого количества</w:t>
      </w:r>
      <w:r w:rsidRPr="00E02B83">
        <w:rPr>
          <w:rFonts w:ascii="Times New Roman" w:hAnsi="Times New Roman" w:cs="Times New Roman"/>
          <w:sz w:val="28"/>
          <w:szCs w:val="28"/>
        </w:rPr>
        <w:t xml:space="preserve"> кандидатов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4750" w:rsidRPr="00E02B83" w:rsidRDefault="00F94750" w:rsidP="00F947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2B83">
        <w:rPr>
          <w:rFonts w:ascii="Times New Roman" w:hAnsi="Times New Roman" w:cs="Times New Roman"/>
          <w:sz w:val="28"/>
          <w:szCs w:val="28"/>
        </w:rPr>
        <w:t xml:space="preserve"> ведущего инспектора (строительная специализация) не состоялся в связи с отсутствием кандидатов.</w:t>
      </w:r>
    </w:p>
    <w:p w:rsidR="00C91FC3" w:rsidRDefault="00C91FC3">
      <w:bookmarkStart w:id="0" w:name="_GoBack"/>
      <w:bookmarkEnd w:id="0"/>
    </w:p>
    <w:sectPr w:rsidR="00C9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076"/>
    <w:rsid w:val="00296F8C"/>
    <w:rsid w:val="002E0BFD"/>
    <w:rsid w:val="00356076"/>
    <w:rsid w:val="004E5291"/>
    <w:rsid w:val="00C91FC3"/>
    <w:rsid w:val="00E32A26"/>
    <w:rsid w:val="00F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A94E"/>
  <w15:docId w15:val="{13EE60DC-311A-4C25-AFB6-21D64D0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User</cp:lastModifiedBy>
  <cp:revision>2</cp:revision>
  <dcterms:created xsi:type="dcterms:W3CDTF">2018-07-26T21:59:00Z</dcterms:created>
  <dcterms:modified xsi:type="dcterms:W3CDTF">2018-07-26T21:59:00Z</dcterms:modified>
</cp:coreProperties>
</file>