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361" w:rsidRPr="00B05331" w:rsidRDefault="00C24361" w:rsidP="00C243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24361" w:rsidRPr="00B05331" w:rsidRDefault="00C24361" w:rsidP="00C243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36"/>
        <w:gridCol w:w="9829"/>
      </w:tblGrid>
      <w:tr w:rsidR="00C24361" w:rsidRPr="00B05331" w:rsidTr="00B6002B">
        <w:tc>
          <w:tcPr>
            <w:tcW w:w="236" w:type="dxa"/>
          </w:tcPr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9" w:type="dxa"/>
          </w:tcPr>
          <w:p w:rsidR="00C24361" w:rsidRPr="00B05331" w:rsidRDefault="00C24361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3 к приказу </w:t>
            </w:r>
          </w:p>
          <w:p w:rsidR="00C24361" w:rsidRPr="00B05331" w:rsidRDefault="00C24361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31.12.2015 № 261/к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tbl>
            <w:tblPr>
              <w:tblW w:w="10031" w:type="dxa"/>
              <w:tblLayout w:type="fixed"/>
              <w:tblLook w:val="04A0" w:firstRow="1" w:lastRow="0" w:firstColumn="1" w:lastColumn="0" w:noHBand="0" w:noVBand="1"/>
            </w:tblPr>
            <w:tblGrid>
              <w:gridCol w:w="4786"/>
              <w:gridCol w:w="5245"/>
            </w:tblGrid>
            <w:tr w:rsidR="00C24361" w:rsidRPr="00B05331" w:rsidTr="00B6002B">
              <w:tc>
                <w:tcPr>
                  <w:tcW w:w="4786" w:type="dxa"/>
                </w:tcPr>
                <w:p w:rsidR="00C24361" w:rsidRPr="00B05331" w:rsidRDefault="00C24361" w:rsidP="00B6002B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5245" w:type="dxa"/>
                </w:tcPr>
                <w:p w:rsidR="00C24361" w:rsidRPr="00B05331" w:rsidRDefault="00C24361" w:rsidP="00B6002B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</w:pPr>
                  <w:r w:rsidRPr="00B05331">
                    <w:rPr>
                      <w:rFonts w:ascii="Times New Roman" w:eastAsia="Times New Roman" w:hAnsi="Times New Roman" w:cs="Times New Roman"/>
                      <w:sz w:val="26"/>
                      <w:szCs w:val="26"/>
                      <w:lang w:eastAsia="ru-RU"/>
                    </w:rPr>
                    <w:t xml:space="preserve">Председателю Контрольно-счетной палаты Камчатского края </w:t>
                  </w:r>
                </w:p>
                <w:p w:rsidR="00C24361" w:rsidRPr="00B05331" w:rsidRDefault="00C24361" w:rsidP="00B6002B">
                  <w:pPr>
                    <w:widowControl w:val="0"/>
                    <w:tabs>
                      <w:tab w:val="left" w:pos="480"/>
                    </w:tabs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C24361" w:rsidRPr="00B05331" w:rsidRDefault="00C24361" w:rsidP="00B6002B">
            <w:pPr>
              <w:pBdr>
                <w:top w:val="single" w:sz="4" w:space="1" w:color="auto"/>
              </w:pBdr>
              <w:tabs>
                <w:tab w:val="left" w:pos="4536"/>
                <w:tab w:val="left" w:pos="4962"/>
                <w:tab w:val="left" w:pos="5245"/>
              </w:tabs>
              <w:spacing w:after="0" w:line="240" w:lineRule="auto"/>
              <w:ind w:left="48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B05331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(Ф.И.О.)</w:t>
            </w:r>
          </w:p>
          <w:p w:rsidR="00C24361" w:rsidRPr="00B05331" w:rsidRDefault="00C24361" w:rsidP="00B6002B">
            <w:pPr>
              <w:tabs>
                <w:tab w:val="left" w:pos="4536"/>
                <w:tab w:val="left" w:pos="4962"/>
                <w:tab w:val="left" w:pos="5245"/>
              </w:tabs>
              <w:spacing w:after="0" w:line="240" w:lineRule="auto"/>
              <w:ind w:left="4820"/>
              <w:rPr>
                <w:rFonts w:ascii="Times New Roman" w:eastAsia="Times New Roman" w:hAnsi="Times New Roman" w:cs="Times New Roman"/>
                <w:lang w:eastAsia="ru-RU"/>
              </w:rPr>
            </w:pPr>
            <w:r w:rsidRPr="00B05331">
              <w:rPr>
                <w:rFonts w:ascii="Times New Roman" w:eastAsia="Times New Roman" w:hAnsi="Times New Roman" w:cs="Times New Roman"/>
                <w:lang w:eastAsia="ru-RU"/>
              </w:rPr>
              <w:t>от  ________________________________________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B053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(фамилия, имя, отчество лица, замещающего</w:t>
            </w:r>
            <w:proofErr w:type="gramEnd"/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должность государственной гражданской службы/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>дата рождения, адрес места жительства, контактный телефон)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98"/>
              <w:jc w:val="right"/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</w:pPr>
          </w:p>
          <w:p w:rsidR="00C24361" w:rsidRPr="00B05331" w:rsidRDefault="00C24361" w:rsidP="00B6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(отметка об ознакомлении)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>Заявление</w:t>
            </w:r>
            <w:r w:rsidRPr="00B0533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br/>
              <w:t>о невозможности выполнить требования Федерального закона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b/>
                <w:bCs/>
                <w:color w:val="26282F"/>
                <w:sz w:val="24"/>
                <w:szCs w:val="24"/>
                <w:lang w:eastAsia="ru-RU"/>
              </w:rPr>
      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Сообщаю, что не имею возможности выполнить требования </w:t>
            </w:r>
            <w:hyperlink r:id="rId5" w:history="1">
              <w:r w:rsidRPr="00B0533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в связи со следующими обстоятельствами: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 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       Принятые меры по выполнению требований </w:t>
            </w:r>
            <w:hyperlink r:id="rId6" w:history="1">
              <w:r w:rsidRPr="00B05331">
                <w:rPr>
                  <w:rFonts w:ascii="Times New Roman" w:eastAsiaTheme="minorEastAsia" w:hAnsi="Times New Roman" w:cs="Times New Roman"/>
                  <w:sz w:val="24"/>
                  <w:szCs w:val="24"/>
                  <w:lang w:eastAsia="ru-RU"/>
                </w:rPr>
                <w:t>Федерального закона</w:t>
              </w:r>
            </w:hyperlink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от 07.05.2013      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инструментами»":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____________________________________________________________________ 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 заявлению прилагаю следующие дополнительные материалы (при наличии):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 _____________________________________________________________________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2. ______________________________________________________________________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3. ______________________________________________________________________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Намереваюсь (не намереваюсь) лично присутствовать на заседании </w:t>
            </w:r>
            <w:r w:rsidRPr="00B05331">
              <w:rPr>
                <w:rFonts w:ascii="Times New Roman" w:hAnsi="Times New Roman" w:cs="Times New Roman"/>
                <w:sz w:val="24"/>
                <w:szCs w:val="24"/>
              </w:rPr>
              <w:t>Комиссии по соблюдению требований к служебному поведению государственных гражданских служащих Камчатского края и урегулированию конфликта интересов в Контрольно-счетной палате Камчатского края</w:t>
            </w: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(нужное подчеркнуть).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«___» _________________________ 20__ г.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                                  ____________________________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</w:pPr>
            <w:r w:rsidRPr="00B05331">
              <w:rPr>
                <w:rFonts w:ascii="Times New Roman" w:eastAsiaTheme="minorEastAsia" w:hAnsi="Times New Roman" w:cs="Times New Roman"/>
                <w:sz w:val="16"/>
                <w:szCs w:val="16"/>
                <w:lang w:eastAsia="ru-RU"/>
              </w:rPr>
              <w:t xml:space="preserve"> (подпись лица, направляющего заявление)                                                          (фамилия, имя, отчество)</w:t>
            </w:r>
            <w:r w:rsidRPr="00B05331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24361" w:rsidRPr="00B05331" w:rsidTr="00B6002B">
        <w:tc>
          <w:tcPr>
            <w:tcW w:w="236" w:type="dxa"/>
          </w:tcPr>
          <w:p w:rsidR="00C24361" w:rsidRPr="00B05331" w:rsidRDefault="00C24361" w:rsidP="00B6002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29" w:type="dxa"/>
          </w:tcPr>
          <w:p w:rsidR="00C24361" w:rsidRPr="00B05331" w:rsidRDefault="00C24361" w:rsidP="00B6002B">
            <w:pPr>
              <w:widowControl w:val="0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24361" w:rsidRPr="00B05331" w:rsidRDefault="00C24361" w:rsidP="00C2436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</w:p>
    <w:p w:rsidR="00C24361" w:rsidRDefault="00C24361" w:rsidP="00C24361"/>
    <w:p w:rsidR="00C91FC3" w:rsidRDefault="00C91FC3"/>
    <w:sectPr w:rsidR="00C91FC3" w:rsidSect="009C3846">
      <w:footerReference w:type="even" r:id="rId7"/>
      <w:pgSz w:w="11907" w:h="16840" w:code="9"/>
      <w:pgMar w:top="142" w:right="850" w:bottom="284" w:left="1418" w:header="720" w:footer="720" w:gutter="0"/>
      <w:paperSrc w:first="4" w:other="4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Times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1DE1" w:rsidRDefault="00C24361" w:rsidP="009C322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1DE1" w:rsidRDefault="00C24361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361"/>
    <w:rsid w:val="004E5291"/>
    <w:rsid w:val="00C24361"/>
    <w:rsid w:val="00C91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2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24361"/>
  </w:style>
  <w:style w:type="character" w:styleId="a5">
    <w:name w:val="page number"/>
    <w:basedOn w:val="a0"/>
    <w:rsid w:val="00C243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3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C243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C24361"/>
  </w:style>
  <w:style w:type="character" w:styleId="a5">
    <w:name w:val="page number"/>
    <w:basedOn w:val="a0"/>
    <w:rsid w:val="00C243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70272954.0" TargetMode="External"/><Relationship Id="rId5" Type="http://schemas.openxmlformats.org/officeDocument/2006/relationships/hyperlink" Target="garantF1://70272954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Панкратова Лина Владимировна</dc:creator>
  <cp:lastModifiedBy>Панкратова Лина Владимировна</cp:lastModifiedBy>
  <cp:revision>1</cp:revision>
  <dcterms:created xsi:type="dcterms:W3CDTF">2018-03-16T04:49:00Z</dcterms:created>
  <dcterms:modified xsi:type="dcterms:W3CDTF">2018-03-16T04:57:00Z</dcterms:modified>
</cp:coreProperties>
</file>