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18"/>
          <w:szCs w:val="18"/>
        </w:rPr>
      </w:pPr>
      <w:r w:rsidRPr="00F335BD">
        <w:rPr>
          <w:rFonts w:ascii="Arial" w:hAnsi="Arial" w:cs="Arial"/>
          <w:b/>
          <w:bCs/>
          <w:color w:val="26282F"/>
          <w:sz w:val="18"/>
          <w:szCs w:val="18"/>
        </w:rPr>
        <w:t>Приложение 1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 xml:space="preserve">к </w:t>
      </w:r>
      <w:hyperlink w:anchor="sub_1000" w:history="1">
        <w:r w:rsidRPr="00F335BD">
          <w:rPr>
            <w:rFonts w:ascii="Arial" w:hAnsi="Arial" w:cs="Arial"/>
            <w:color w:val="106BBE"/>
            <w:sz w:val="18"/>
            <w:szCs w:val="18"/>
          </w:rPr>
          <w:t>Положению</w:t>
        </w:r>
      </w:hyperlink>
      <w:r w:rsidRPr="00F335BD">
        <w:rPr>
          <w:rFonts w:ascii="Arial" w:hAnsi="Arial" w:cs="Arial"/>
          <w:b/>
          <w:bCs/>
          <w:color w:val="26282F"/>
          <w:sz w:val="18"/>
          <w:szCs w:val="18"/>
        </w:rPr>
        <w:t xml:space="preserve"> о порядке сообщения государственными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гражданскими служащими Камчатского края, замещающими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должности государственной гражданской службы Камчатского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края в аппарате Контрольно-счетной палаты Камчатского края,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о возникновении личной заинтересованности при исполнении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должностных обязанностей, которая приводит или</w:t>
      </w:r>
      <w:r w:rsidRPr="00F335BD">
        <w:rPr>
          <w:rFonts w:ascii="Arial" w:hAnsi="Arial" w:cs="Arial"/>
          <w:b/>
          <w:bCs/>
          <w:color w:val="26282F"/>
          <w:sz w:val="18"/>
          <w:szCs w:val="18"/>
        </w:rPr>
        <w:br/>
        <w:t>может привести к конфликту интересов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Председателю Контрольно-счетной палаты Камчатского края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(Ф.И.О.)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от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_________________________________________________________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proofErr w:type="gramStart"/>
      <w:r w:rsidRPr="00F335BD">
        <w:rPr>
          <w:rFonts w:ascii="Arial" w:hAnsi="Arial" w:cs="Arial"/>
          <w:sz w:val="16"/>
          <w:szCs w:val="16"/>
        </w:rPr>
        <w:t>(Ф.И.О., должность государственного гражданского</w:t>
      </w:r>
      <w:proofErr w:type="gramEnd"/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16"/>
          <w:szCs w:val="16"/>
        </w:rPr>
      </w:pPr>
      <w:r w:rsidRPr="00F335BD">
        <w:rPr>
          <w:rFonts w:ascii="Arial" w:hAnsi="Arial" w:cs="Arial"/>
          <w:sz w:val="16"/>
          <w:szCs w:val="16"/>
        </w:rPr>
        <w:t>служащего, направляющего уведомление)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335BD" w:rsidRDefault="00F335BD" w:rsidP="00F335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335BD" w:rsidRDefault="00F335BD" w:rsidP="00F335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F335BD" w:rsidRPr="00F335BD" w:rsidRDefault="00F335BD" w:rsidP="00F335B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0" w:name="_GoBack"/>
      <w:r w:rsidRPr="00F335BD">
        <w:rPr>
          <w:rFonts w:ascii="Arial" w:hAnsi="Arial" w:cs="Arial"/>
          <w:b/>
          <w:bCs/>
          <w:color w:val="26282F"/>
          <w:sz w:val="24"/>
          <w:szCs w:val="24"/>
        </w:rPr>
        <w:t>Уведомление</w:t>
      </w:r>
      <w:r w:rsidRPr="00F335BD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 возникновении личной заинтересованности </w:t>
      </w:r>
      <w:bookmarkEnd w:id="0"/>
      <w:r w:rsidRPr="00F335BD">
        <w:rPr>
          <w:rFonts w:ascii="Arial" w:hAnsi="Arial" w:cs="Arial"/>
          <w:b/>
          <w:bCs/>
          <w:color w:val="26282F"/>
          <w:sz w:val="24"/>
          <w:szCs w:val="24"/>
        </w:rPr>
        <w:t>при исполнении должностных обязанностей, которая приводит или может привести к конфликту интересов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335BD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335BD">
        <w:rPr>
          <w:rFonts w:ascii="Arial" w:hAnsi="Arial" w:cs="Arial"/>
          <w:sz w:val="24"/>
          <w:szCs w:val="24"/>
        </w:rPr>
        <w:t>нужное</w:t>
      </w:r>
      <w:proofErr w:type="gramEnd"/>
      <w:r w:rsidRPr="00F335BD">
        <w:rPr>
          <w:rFonts w:ascii="Arial" w:hAnsi="Arial" w:cs="Arial"/>
          <w:sz w:val="24"/>
          <w:szCs w:val="24"/>
        </w:rPr>
        <w:t xml:space="preserve"> подчеркнуть).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____________________________________________________________________ ___________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 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</w:t>
      </w:r>
      <w:r>
        <w:rPr>
          <w:rFonts w:ascii="Arial" w:hAnsi="Arial" w:cs="Arial"/>
          <w:sz w:val="24"/>
          <w:szCs w:val="24"/>
        </w:rPr>
        <w:t>____________________ ______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 ______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35BD">
        <w:rPr>
          <w:rFonts w:ascii="Arial" w:hAnsi="Arial" w:cs="Arial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</w:t>
      </w:r>
      <w:proofErr w:type="spellStart"/>
      <w:r w:rsidRPr="00F335BD">
        <w:rPr>
          <w:rFonts w:ascii="Arial" w:hAnsi="Arial" w:cs="Arial"/>
          <w:sz w:val="24"/>
          <w:szCs w:val="24"/>
        </w:rPr>
        <w:t>Контрольносчетной</w:t>
      </w:r>
      <w:proofErr w:type="spellEnd"/>
      <w:r w:rsidRPr="00F335BD">
        <w:rPr>
          <w:rFonts w:ascii="Arial" w:hAnsi="Arial" w:cs="Arial"/>
          <w:sz w:val="24"/>
          <w:szCs w:val="24"/>
        </w:rPr>
        <w:t xml:space="preserve"> палате Камчатского края (</w:t>
      </w:r>
      <w:proofErr w:type="gramStart"/>
      <w:r w:rsidRPr="00F335BD">
        <w:rPr>
          <w:rFonts w:ascii="Arial" w:hAnsi="Arial" w:cs="Arial"/>
          <w:sz w:val="24"/>
          <w:szCs w:val="24"/>
        </w:rPr>
        <w:t>нужное</w:t>
      </w:r>
      <w:proofErr w:type="gramEnd"/>
      <w:r w:rsidRPr="00F335BD">
        <w:rPr>
          <w:rFonts w:ascii="Arial" w:hAnsi="Arial" w:cs="Arial"/>
          <w:sz w:val="24"/>
          <w:szCs w:val="24"/>
        </w:rPr>
        <w:t xml:space="preserve"> подчеркнуть).</w:t>
      </w:r>
    </w:p>
    <w:p w:rsidR="00F335BD" w:rsidRPr="00F335BD" w:rsidRDefault="00F335BD" w:rsidP="00F335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280"/>
        <w:gridCol w:w="1680"/>
        <w:gridCol w:w="280"/>
        <w:gridCol w:w="2940"/>
      </w:tblGrid>
      <w:tr w:rsidR="00F335BD" w:rsidRPr="00F335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335BD">
              <w:rPr>
                <w:rFonts w:ascii="Arial" w:hAnsi="Arial" w:cs="Arial"/>
                <w:sz w:val="24"/>
                <w:szCs w:val="24"/>
              </w:rPr>
              <w:t xml:space="preserve">"____" ________________ 20____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5BD" w:rsidRPr="00F335BD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BD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35BD" w:rsidRPr="00F335BD" w:rsidRDefault="00F335BD" w:rsidP="00F33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35BD">
              <w:rPr>
                <w:rFonts w:ascii="Arial" w:hAnsi="Arial" w:cs="Arial"/>
                <w:sz w:val="24"/>
                <w:szCs w:val="24"/>
              </w:rPr>
              <w:t>(расшифровка подписи)</w:t>
            </w:r>
          </w:p>
        </w:tc>
      </w:tr>
    </w:tbl>
    <w:p w:rsidR="00C91FC3" w:rsidRDefault="00C91FC3"/>
    <w:sectPr w:rsidR="00C91FC3" w:rsidSect="00F335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BD"/>
    <w:rsid w:val="004E5291"/>
    <w:rsid w:val="00C91FC3"/>
    <w:rsid w:val="00F3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2018-03-14T08:12:00Z</dcterms:created>
  <dcterms:modified xsi:type="dcterms:W3CDTF">2018-03-14T08:16:00Z</dcterms:modified>
</cp:coreProperties>
</file>