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DB" w:rsidRPr="009A1506" w:rsidRDefault="006715DB" w:rsidP="006715D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9A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</w:p>
    <w:p w:rsidR="006715DB" w:rsidRPr="009A1506" w:rsidRDefault="006715DB" w:rsidP="006715DB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31.12.2015 № 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A1506">
        <w:rPr>
          <w:rFonts w:ascii="Times New Roman" w:eastAsia="Times New Roman" w:hAnsi="Times New Roman" w:cs="Times New Roman"/>
          <w:sz w:val="24"/>
          <w:szCs w:val="24"/>
          <w:lang w:eastAsia="ru-RU"/>
        </w:rPr>
        <w:t>/к</w:t>
      </w:r>
    </w:p>
    <w:p w:rsidR="006715DB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6715DB" w:rsidRPr="009A1506" w:rsidTr="00B6002B">
        <w:tc>
          <w:tcPr>
            <w:tcW w:w="4786" w:type="dxa"/>
          </w:tcPr>
          <w:p w:rsidR="006715DB" w:rsidRPr="009A1506" w:rsidRDefault="006715DB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715DB" w:rsidRDefault="006715DB" w:rsidP="00B6002B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715DB" w:rsidRPr="009A1506" w:rsidRDefault="006715DB" w:rsidP="00B6002B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15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Председателю Контрольно-счетной палаты Камчатского края </w:t>
            </w:r>
          </w:p>
          <w:p w:rsidR="006715DB" w:rsidRPr="009A1506" w:rsidRDefault="006715DB" w:rsidP="00B6002B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15DB" w:rsidRPr="009A1506" w:rsidRDefault="006715DB" w:rsidP="006715DB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9A150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(Ф.И.О.)</w:t>
      </w:r>
    </w:p>
    <w:p w:rsidR="006715DB" w:rsidRPr="009A1506" w:rsidRDefault="006715DB" w:rsidP="006715DB">
      <w:pPr>
        <w:tabs>
          <w:tab w:val="left" w:pos="4536"/>
          <w:tab w:val="left" w:pos="4962"/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 w:rsidRPr="009A1506"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6715DB" w:rsidRPr="009C3846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9C3846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лица, замещающего</w:t>
      </w:r>
      <w:proofErr w:type="gramEnd"/>
    </w:p>
    <w:p w:rsidR="006715DB" w:rsidRPr="009C3846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C3846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должность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>государственной гражданской службы</w:t>
      </w:r>
      <w:r w:rsidRPr="009C3846">
        <w:rPr>
          <w:rFonts w:ascii="Times New Roman" w:eastAsiaTheme="minorEastAsia" w:hAnsi="Times New Roman" w:cs="Times New Roman"/>
          <w:sz w:val="16"/>
          <w:szCs w:val="16"/>
          <w:lang w:eastAsia="ru-RU"/>
        </w:rPr>
        <w:t>/</w:t>
      </w:r>
    </w:p>
    <w:p w:rsidR="006715DB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9C3846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дата рождения, адрес места жительства, контактный телефон)</w:t>
      </w:r>
    </w:p>
    <w:p w:rsidR="006715DB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6715DB" w:rsidRPr="009A1506" w:rsidRDefault="006715DB" w:rsidP="00671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15DB" w:rsidRPr="009C3846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715DB" w:rsidRPr="009C3846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84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(отметка об ознакомлении)</w:t>
      </w:r>
    </w:p>
    <w:p w:rsidR="006715DB" w:rsidRPr="0082088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21647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715DB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Сообщаю, что не имею возможности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 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164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(Ф.И.О. супруги (супруга) и (или) несовершеннолетних детей)</w:t>
      </w:r>
    </w:p>
    <w:p w:rsidR="006715DB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___________________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</w:t>
      </w: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проживающих</w:t>
      </w:r>
      <w:proofErr w:type="gramEnd"/>
    </w:p>
    <w:p w:rsidR="006715DB" w:rsidRPr="00781BAD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781BAD">
        <w:rPr>
          <w:rFonts w:ascii="Times New Roman" w:eastAsiaTheme="minorEastAsia" w:hAnsi="Times New Roman" w:cs="Times New Roman"/>
          <w:sz w:val="16"/>
          <w:szCs w:val="16"/>
          <w:lang w:eastAsia="ru-RU"/>
        </w:rPr>
        <w:t>(адрес места жительства)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6715DB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следующим причинам:</w:t>
      </w:r>
    </w:p>
    <w:p w:rsidR="006715DB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</w:p>
    <w:p w:rsidR="006715DB" w:rsidRPr="00C6005E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6005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(указываются все причины и обстоятельства, необходимые для того, чтобы подкомиссия могла сделать вывод о том, что непредставление сведений носит объективный характер)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Принятые меры по получению указанных сведений: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 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1647">
        <w:rPr>
          <w:rFonts w:ascii="Times New Roman" w:eastAsiaTheme="minorEastAsia" w:hAnsi="Times New Roman" w:cs="Times New Roman"/>
          <w:sz w:val="16"/>
          <w:szCs w:val="16"/>
          <w:lang w:eastAsia="ru-RU"/>
        </w:rPr>
        <w:t>1. К заявлению прилагаю следующие дополнительные материалы (при наличии):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1647">
        <w:rPr>
          <w:rFonts w:ascii="Times New Roman" w:eastAsiaTheme="minorEastAsia" w:hAnsi="Times New Roman" w:cs="Times New Roman"/>
          <w:sz w:val="16"/>
          <w:szCs w:val="16"/>
          <w:lang w:eastAsia="ru-RU"/>
        </w:rPr>
        <w:t>1. _______________________________________________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__________________________ 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21647">
        <w:rPr>
          <w:rFonts w:ascii="Times New Roman" w:eastAsiaTheme="minorEastAsia" w:hAnsi="Times New Roman" w:cs="Times New Roman"/>
          <w:sz w:val="16"/>
          <w:szCs w:val="16"/>
          <w:lang w:eastAsia="ru-RU"/>
        </w:rPr>
        <w:t>2. _______________________________________________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__________________________ 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3. _________________________________________________________________________ 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15DB" w:rsidRPr="009C3846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38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56FB5">
        <w:rPr>
          <w:rFonts w:ascii="Times New Roman" w:hAnsi="Times New Roman" w:cs="Times New Roman"/>
          <w:sz w:val="24"/>
          <w:szCs w:val="24"/>
        </w:rPr>
        <w:t>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</w:t>
      </w:r>
      <w:r w:rsidRPr="009C38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C384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нужное</w:t>
      </w:r>
      <w:proofErr w:type="gramEnd"/>
      <w:r w:rsidRPr="009C38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подчеркнуть).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 20__ г.</w:t>
      </w: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715DB" w:rsidRPr="00221647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                                  ____________________________</w:t>
      </w:r>
    </w:p>
    <w:p w:rsidR="00C91FC3" w:rsidRDefault="006715DB" w:rsidP="00671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221647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(подпись лица, направляющего заявление)                                                          (фамилия, имя, отчество)</w:t>
      </w:r>
      <w:r w:rsidRPr="0022164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DB"/>
    <w:rsid w:val="004E5291"/>
    <w:rsid w:val="006715DB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1</cp:revision>
  <dcterms:created xsi:type="dcterms:W3CDTF">2018-03-16T05:02:00Z</dcterms:created>
  <dcterms:modified xsi:type="dcterms:W3CDTF">2018-03-16T05:03:00Z</dcterms:modified>
</cp:coreProperties>
</file>